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BBA009" w14:textId="77777777" w:rsidR="00695160" w:rsidRPr="00C01914" w:rsidRDefault="00695160" w:rsidP="00D5428C">
      <w:pPr>
        <w:pStyle w:val="TableFigure"/>
        <w:jc w:val="center"/>
        <w:rPr>
          <w:rFonts w:asciiTheme="majorHAnsi" w:hAnsiTheme="majorHAnsi" w:cstheme="majorHAnsi"/>
        </w:rPr>
      </w:pPr>
    </w:p>
    <w:p w14:paraId="0A6F9180" w14:textId="77777777" w:rsidR="00695160" w:rsidRPr="00C01914" w:rsidRDefault="00695160" w:rsidP="00D5428C">
      <w:pPr>
        <w:pStyle w:val="TableFigure"/>
        <w:jc w:val="center"/>
        <w:rPr>
          <w:rFonts w:asciiTheme="majorHAnsi" w:hAnsiTheme="majorHAnsi" w:cstheme="majorHAnsi"/>
        </w:rPr>
      </w:pPr>
    </w:p>
    <w:p w14:paraId="6F7139E1" w14:textId="77777777" w:rsidR="00695160" w:rsidRPr="00C01914" w:rsidRDefault="00695160" w:rsidP="00D5428C">
      <w:pPr>
        <w:pStyle w:val="TableFigure"/>
        <w:jc w:val="center"/>
        <w:rPr>
          <w:rFonts w:asciiTheme="majorHAnsi" w:hAnsiTheme="majorHAnsi" w:cstheme="majorHAnsi"/>
        </w:rPr>
      </w:pPr>
    </w:p>
    <w:p w14:paraId="0859AAC9" w14:textId="77777777" w:rsidR="00695160" w:rsidRPr="00C01914" w:rsidRDefault="00695160" w:rsidP="00D5428C">
      <w:pPr>
        <w:pStyle w:val="TableFigure"/>
        <w:jc w:val="center"/>
        <w:rPr>
          <w:rFonts w:asciiTheme="majorHAnsi" w:hAnsiTheme="majorHAnsi" w:cstheme="majorHAnsi"/>
        </w:rPr>
      </w:pPr>
    </w:p>
    <w:p w14:paraId="6A444F02" w14:textId="77777777" w:rsidR="00695160" w:rsidRPr="00C01914" w:rsidRDefault="00695160" w:rsidP="00D5428C">
      <w:pPr>
        <w:pStyle w:val="TableFigure"/>
        <w:jc w:val="center"/>
        <w:rPr>
          <w:rFonts w:asciiTheme="majorHAnsi" w:hAnsiTheme="majorHAnsi" w:cstheme="majorHAnsi"/>
        </w:rPr>
      </w:pPr>
    </w:p>
    <w:p w14:paraId="331A8EFC" w14:textId="77777777" w:rsidR="00695160" w:rsidRPr="00C01914" w:rsidRDefault="00695160" w:rsidP="00D5428C">
      <w:pPr>
        <w:pStyle w:val="TableFigure"/>
        <w:jc w:val="center"/>
        <w:rPr>
          <w:rFonts w:asciiTheme="majorHAnsi" w:hAnsiTheme="majorHAnsi" w:cstheme="majorHAnsi"/>
        </w:rPr>
      </w:pPr>
    </w:p>
    <w:p w14:paraId="3E77B31D" w14:textId="5997E434" w:rsidR="00E81978" w:rsidRPr="00C01914" w:rsidRDefault="00695160" w:rsidP="00D5428C">
      <w:pPr>
        <w:pStyle w:val="TableFigure"/>
        <w:jc w:val="center"/>
        <w:rPr>
          <w:rFonts w:asciiTheme="majorHAnsi" w:hAnsiTheme="majorHAnsi" w:cstheme="majorHAnsi"/>
        </w:rPr>
      </w:pPr>
      <w:r w:rsidRPr="00C01914">
        <w:rPr>
          <w:rFonts w:asciiTheme="majorHAnsi" w:hAnsiTheme="majorHAnsi" w:cstheme="majorHAnsi"/>
        </w:rPr>
        <w:t>Jazz Music Radio Project</w:t>
      </w:r>
    </w:p>
    <w:p w14:paraId="64645ADC" w14:textId="5AAD4BA7" w:rsidR="00695160" w:rsidRPr="00C01914" w:rsidRDefault="00695160" w:rsidP="00D5428C">
      <w:pPr>
        <w:pStyle w:val="TableFigure"/>
        <w:jc w:val="center"/>
        <w:rPr>
          <w:rFonts w:asciiTheme="majorHAnsi" w:hAnsiTheme="majorHAnsi" w:cstheme="majorHAnsi"/>
        </w:rPr>
      </w:pPr>
      <w:r w:rsidRPr="00C01914">
        <w:rPr>
          <w:rFonts w:asciiTheme="majorHAnsi" w:hAnsiTheme="majorHAnsi" w:cstheme="majorHAnsi"/>
        </w:rPr>
        <w:t>Student’s Name</w:t>
      </w:r>
    </w:p>
    <w:p w14:paraId="6EF8A3B2" w14:textId="318E2D80" w:rsidR="00695160" w:rsidRPr="00C01914" w:rsidRDefault="00695160" w:rsidP="00D5428C">
      <w:pPr>
        <w:pStyle w:val="TableFigure"/>
        <w:jc w:val="center"/>
        <w:rPr>
          <w:rFonts w:asciiTheme="majorHAnsi" w:hAnsiTheme="majorHAnsi" w:cstheme="majorHAnsi"/>
        </w:rPr>
      </w:pPr>
      <w:r w:rsidRPr="00C01914">
        <w:rPr>
          <w:rFonts w:asciiTheme="majorHAnsi" w:hAnsiTheme="majorHAnsi" w:cstheme="majorHAnsi"/>
        </w:rPr>
        <w:t>Institutional Affiliation</w:t>
      </w:r>
    </w:p>
    <w:p w14:paraId="528E65C8" w14:textId="1DADBB7A" w:rsidR="00695160" w:rsidRPr="00C01914" w:rsidRDefault="00695160" w:rsidP="00D5428C">
      <w:pPr>
        <w:pStyle w:val="TableFigure"/>
        <w:jc w:val="center"/>
        <w:rPr>
          <w:rFonts w:asciiTheme="majorHAnsi" w:hAnsiTheme="majorHAnsi" w:cstheme="majorHAnsi"/>
        </w:rPr>
      </w:pPr>
      <w:r w:rsidRPr="00C01914">
        <w:rPr>
          <w:rFonts w:asciiTheme="majorHAnsi" w:hAnsiTheme="majorHAnsi" w:cstheme="majorHAnsi"/>
        </w:rPr>
        <w:t>Date</w:t>
      </w:r>
    </w:p>
    <w:p w14:paraId="2CFDF8F6" w14:textId="77777777" w:rsidR="00695160" w:rsidRPr="00C01914" w:rsidRDefault="00695160" w:rsidP="00D5428C">
      <w:pPr>
        <w:rPr>
          <w:rFonts w:asciiTheme="majorHAnsi" w:hAnsiTheme="majorHAnsi" w:cstheme="majorHAnsi"/>
        </w:rPr>
      </w:pPr>
      <w:r w:rsidRPr="00C01914">
        <w:rPr>
          <w:rFonts w:asciiTheme="majorHAnsi" w:hAnsiTheme="majorHAnsi" w:cstheme="majorHAnsi"/>
        </w:rPr>
        <w:br w:type="page"/>
      </w:r>
    </w:p>
    <w:p w14:paraId="2644AD57" w14:textId="3C533953" w:rsidR="00695160" w:rsidRPr="00C01914" w:rsidRDefault="00695160" w:rsidP="00D5428C">
      <w:pPr>
        <w:pStyle w:val="TableFigure"/>
        <w:jc w:val="center"/>
        <w:rPr>
          <w:rFonts w:asciiTheme="majorHAnsi" w:hAnsiTheme="majorHAnsi" w:cstheme="majorHAnsi"/>
        </w:rPr>
      </w:pPr>
      <w:r w:rsidRPr="00C01914">
        <w:rPr>
          <w:rFonts w:asciiTheme="majorHAnsi" w:hAnsiTheme="majorHAnsi" w:cstheme="majorHAnsi"/>
        </w:rPr>
        <w:lastRenderedPageBreak/>
        <w:t>Jazz Music Radio Project</w:t>
      </w:r>
    </w:p>
    <w:p w14:paraId="181F4CEE" w14:textId="59DF2600" w:rsidR="00B43CD8" w:rsidRPr="00C01914" w:rsidRDefault="00B43CD8" w:rsidP="00D5428C">
      <w:pPr>
        <w:pStyle w:val="TableFigure"/>
        <w:spacing w:before="100" w:beforeAutospacing="1" w:after="100" w:afterAutospacing="1"/>
        <w:contextualSpacing w:val="0"/>
        <w:jc w:val="center"/>
        <w:rPr>
          <w:rFonts w:asciiTheme="majorHAnsi" w:hAnsiTheme="majorHAnsi" w:cstheme="majorHAnsi"/>
          <w:b/>
          <w:bCs/>
        </w:rPr>
      </w:pPr>
      <w:r w:rsidRPr="00C01914">
        <w:rPr>
          <w:rFonts w:asciiTheme="majorHAnsi" w:hAnsiTheme="majorHAnsi" w:cstheme="majorHAnsi"/>
          <w:b/>
          <w:bCs/>
        </w:rPr>
        <w:t>Discussion 1: New Orleans Jazz</w:t>
      </w:r>
    </w:p>
    <w:p w14:paraId="6DA56233" w14:textId="77777777" w:rsidR="00153CB8" w:rsidRDefault="00C44697" w:rsidP="00D5428C">
      <w:pPr>
        <w:pStyle w:val="TableFigure"/>
        <w:spacing w:before="100" w:beforeAutospacing="1" w:after="100" w:afterAutospacing="1"/>
        <w:ind w:firstLine="720"/>
        <w:contextualSpacing w:val="0"/>
        <w:rPr>
          <w:rFonts w:asciiTheme="majorHAnsi" w:hAnsiTheme="majorHAnsi" w:cstheme="majorHAnsi"/>
        </w:rPr>
      </w:pPr>
      <w:r w:rsidRPr="00C01914">
        <w:rPr>
          <w:rFonts w:asciiTheme="majorHAnsi" w:hAnsiTheme="majorHAnsi" w:cstheme="majorHAnsi"/>
          <w:i/>
          <w:iCs/>
        </w:rPr>
        <w:t>Down by the riverside</w:t>
      </w:r>
      <w:r w:rsidRPr="00C01914">
        <w:rPr>
          <w:rFonts w:asciiTheme="majorHAnsi" w:hAnsiTheme="majorHAnsi" w:cstheme="majorHAnsi"/>
        </w:rPr>
        <w:t xml:space="preserve"> was a New Orleans Jazz recorded in 1920 by the Fisk University jubilee quartet even though it was first published in 1918</w:t>
      </w:r>
      <w:r w:rsidR="00C01914">
        <w:rPr>
          <w:rFonts w:asciiTheme="majorHAnsi" w:hAnsiTheme="majorHAnsi" w:cstheme="majorHAnsi"/>
        </w:rPr>
        <w:t xml:space="preserve"> </w:t>
      </w:r>
      <w:r w:rsidR="00C01914">
        <w:rPr>
          <w:color w:val="000000"/>
          <w:shd w:val="clear" w:color="auto" w:fill="FFFFFF"/>
        </w:rPr>
        <w:t>(finetunes Jazz, 2015)</w:t>
      </w:r>
      <w:r w:rsidRPr="00C01914">
        <w:rPr>
          <w:rFonts w:asciiTheme="majorHAnsi" w:hAnsiTheme="majorHAnsi" w:cstheme="majorHAnsi"/>
        </w:rPr>
        <w:t xml:space="preserve">. The song was sung by prominent </w:t>
      </w:r>
      <w:r w:rsidR="00A02DF2" w:rsidRPr="00C01914">
        <w:rPr>
          <w:rFonts w:asciiTheme="majorHAnsi" w:hAnsiTheme="majorHAnsi" w:cstheme="majorHAnsi"/>
        </w:rPr>
        <w:t xml:space="preserve">vocalists but was best recorded by Bunk Johnson in 1942. Ideally, it is a gospel song that was </w:t>
      </w:r>
      <w:r w:rsidR="00153CB8">
        <w:rPr>
          <w:rFonts w:asciiTheme="majorHAnsi" w:hAnsiTheme="majorHAnsi" w:cstheme="majorHAnsi"/>
        </w:rPr>
        <w:t>composed</w:t>
      </w:r>
      <w:r w:rsidR="00A02DF2" w:rsidRPr="00C01914">
        <w:rPr>
          <w:rFonts w:asciiTheme="majorHAnsi" w:hAnsiTheme="majorHAnsi" w:cstheme="majorHAnsi"/>
        </w:rPr>
        <w:t xml:space="preserve"> as a source of hope by slaves who were Christians. That accounts for its mentioning of aspects such as baptism and the prince of peace who is Jesus in that case. The song had different renditions of titles ranging from </w:t>
      </w:r>
      <w:r w:rsidR="00153CB8">
        <w:rPr>
          <w:rFonts w:asciiTheme="majorHAnsi" w:hAnsiTheme="majorHAnsi" w:cstheme="majorHAnsi"/>
        </w:rPr>
        <w:t>“</w:t>
      </w:r>
      <w:proofErr w:type="spellStart"/>
      <w:r w:rsidR="00A02DF2" w:rsidRPr="00C01914">
        <w:rPr>
          <w:rFonts w:asciiTheme="majorHAnsi" w:hAnsiTheme="majorHAnsi" w:cstheme="majorHAnsi"/>
        </w:rPr>
        <w:t>Ain</w:t>
      </w:r>
      <w:r w:rsidR="00153CB8">
        <w:rPr>
          <w:rFonts w:asciiTheme="majorHAnsi" w:hAnsiTheme="majorHAnsi" w:cstheme="majorHAnsi"/>
        </w:rPr>
        <w:t>’</w:t>
      </w:r>
      <w:r w:rsidR="00A02DF2" w:rsidRPr="00C01914">
        <w:rPr>
          <w:rFonts w:asciiTheme="majorHAnsi" w:hAnsiTheme="majorHAnsi" w:cstheme="majorHAnsi"/>
        </w:rPr>
        <w:t>t</w:t>
      </w:r>
      <w:proofErr w:type="spellEnd"/>
      <w:r w:rsidR="00A02DF2" w:rsidRPr="00C01914">
        <w:rPr>
          <w:rFonts w:asciiTheme="majorHAnsi" w:hAnsiTheme="majorHAnsi" w:cstheme="majorHAnsi"/>
        </w:rPr>
        <w:t xml:space="preserve"> </w:t>
      </w:r>
      <w:proofErr w:type="spellStart"/>
      <w:r w:rsidR="00A02DF2" w:rsidRPr="00C01914">
        <w:rPr>
          <w:rFonts w:asciiTheme="majorHAnsi" w:hAnsiTheme="majorHAnsi" w:cstheme="majorHAnsi"/>
        </w:rPr>
        <w:t>Gonna</w:t>
      </w:r>
      <w:proofErr w:type="spellEnd"/>
      <w:r w:rsidR="00A02DF2" w:rsidRPr="00C01914">
        <w:rPr>
          <w:rFonts w:asciiTheme="majorHAnsi" w:hAnsiTheme="majorHAnsi" w:cstheme="majorHAnsi"/>
        </w:rPr>
        <w:t xml:space="preserve"> Study War No More</w:t>
      </w:r>
      <w:r w:rsidR="00153CB8">
        <w:rPr>
          <w:rFonts w:asciiTheme="majorHAnsi" w:hAnsiTheme="majorHAnsi" w:cstheme="majorHAnsi"/>
        </w:rPr>
        <w:t>”</w:t>
      </w:r>
      <w:r w:rsidR="00A02DF2" w:rsidRPr="00C01914">
        <w:rPr>
          <w:rFonts w:asciiTheme="majorHAnsi" w:hAnsiTheme="majorHAnsi" w:cstheme="majorHAnsi"/>
        </w:rPr>
        <w:t xml:space="preserve"> and </w:t>
      </w:r>
      <w:r w:rsidR="00153CB8">
        <w:rPr>
          <w:rFonts w:asciiTheme="majorHAnsi" w:hAnsiTheme="majorHAnsi" w:cstheme="majorHAnsi"/>
        </w:rPr>
        <w:t>“</w:t>
      </w:r>
      <w:proofErr w:type="spellStart"/>
      <w:r w:rsidR="00A02DF2" w:rsidRPr="00C01914">
        <w:rPr>
          <w:rFonts w:asciiTheme="majorHAnsi" w:hAnsiTheme="majorHAnsi" w:cstheme="majorHAnsi"/>
        </w:rPr>
        <w:t>Gonna</w:t>
      </w:r>
      <w:proofErr w:type="spellEnd"/>
      <w:r w:rsidR="00A02DF2" w:rsidRPr="00C01914">
        <w:rPr>
          <w:rFonts w:asciiTheme="majorHAnsi" w:hAnsiTheme="majorHAnsi" w:cstheme="majorHAnsi"/>
        </w:rPr>
        <w:t xml:space="preserve"> Lay Down My Burden</w:t>
      </w:r>
      <w:r w:rsidR="00153CB8">
        <w:rPr>
          <w:rFonts w:asciiTheme="majorHAnsi" w:hAnsiTheme="majorHAnsi" w:cstheme="majorHAnsi"/>
        </w:rPr>
        <w:t>”</w:t>
      </w:r>
      <w:r w:rsidR="00A02DF2" w:rsidRPr="00C01914">
        <w:rPr>
          <w:rFonts w:asciiTheme="majorHAnsi" w:hAnsiTheme="majorHAnsi" w:cstheme="majorHAnsi"/>
        </w:rPr>
        <w:t xml:space="preserve"> The song incorporated the use of various instruments such as Trumpet, Clarinet, Tenor Sax, Trombone and Tuba as well as snare and Bass Drums.</w:t>
      </w:r>
      <w:r w:rsidR="00880E76" w:rsidRPr="00C01914">
        <w:rPr>
          <w:rFonts w:asciiTheme="majorHAnsi" w:hAnsiTheme="majorHAnsi" w:cstheme="majorHAnsi"/>
        </w:rPr>
        <w:t xml:space="preserve"> The song embedded polyphony as a style.</w:t>
      </w:r>
    </w:p>
    <w:p w14:paraId="5FCAFE9E" w14:textId="32301A3F" w:rsidR="00695160" w:rsidRPr="00C01914" w:rsidRDefault="00A02DF2" w:rsidP="00D5428C">
      <w:pPr>
        <w:pStyle w:val="TableFigure"/>
        <w:spacing w:before="100" w:beforeAutospacing="1" w:after="100" w:afterAutospacing="1"/>
        <w:ind w:firstLine="720"/>
        <w:contextualSpacing w:val="0"/>
        <w:rPr>
          <w:rFonts w:asciiTheme="majorHAnsi" w:hAnsiTheme="majorHAnsi" w:cstheme="majorHAnsi"/>
        </w:rPr>
      </w:pPr>
      <w:r w:rsidRPr="00C01914">
        <w:rPr>
          <w:rFonts w:asciiTheme="majorHAnsi" w:hAnsiTheme="majorHAnsi" w:cstheme="majorHAnsi"/>
        </w:rPr>
        <w:t xml:space="preserve">Similarly, </w:t>
      </w:r>
      <w:r w:rsidRPr="00C01914">
        <w:rPr>
          <w:rFonts w:asciiTheme="majorHAnsi" w:hAnsiTheme="majorHAnsi" w:cstheme="majorHAnsi"/>
          <w:i/>
          <w:iCs/>
        </w:rPr>
        <w:t>Bull Fiddle Blues</w:t>
      </w:r>
      <w:r w:rsidRPr="00C01914">
        <w:rPr>
          <w:rFonts w:asciiTheme="majorHAnsi" w:hAnsiTheme="majorHAnsi" w:cstheme="majorHAnsi"/>
        </w:rPr>
        <w:t xml:space="preserve"> was another Jazz hit of New Orleans type</w:t>
      </w:r>
      <w:r w:rsidR="00C01914">
        <w:rPr>
          <w:rFonts w:asciiTheme="majorHAnsi" w:hAnsiTheme="majorHAnsi" w:cstheme="majorHAnsi"/>
        </w:rPr>
        <w:t xml:space="preserve"> </w:t>
      </w:r>
      <w:r w:rsidR="00C01914">
        <w:rPr>
          <w:color w:val="000000"/>
          <w:shd w:val="clear" w:color="auto" w:fill="FFFFFF"/>
        </w:rPr>
        <w:t>(</w:t>
      </w:r>
      <w:proofErr w:type="spellStart"/>
      <w:r w:rsidR="00C01914">
        <w:rPr>
          <w:color w:val="000000"/>
          <w:shd w:val="clear" w:color="auto" w:fill="FFFFFF"/>
        </w:rPr>
        <w:t>cdbpdx</w:t>
      </w:r>
      <w:proofErr w:type="spellEnd"/>
      <w:r w:rsidR="00C01914">
        <w:rPr>
          <w:color w:val="000000"/>
          <w:shd w:val="clear" w:color="auto" w:fill="FFFFFF"/>
        </w:rPr>
        <w:t>, 2010)</w:t>
      </w:r>
      <w:r w:rsidRPr="00C01914">
        <w:rPr>
          <w:rFonts w:asciiTheme="majorHAnsi" w:hAnsiTheme="majorHAnsi" w:cstheme="majorHAnsi"/>
        </w:rPr>
        <w:t xml:space="preserve">. It was sung by Johnny </w:t>
      </w:r>
      <w:proofErr w:type="spellStart"/>
      <w:r w:rsidRPr="00C01914">
        <w:rPr>
          <w:rFonts w:asciiTheme="majorHAnsi" w:hAnsiTheme="majorHAnsi" w:cstheme="majorHAnsi"/>
        </w:rPr>
        <w:t>Dodds</w:t>
      </w:r>
      <w:proofErr w:type="spellEnd"/>
      <w:r w:rsidRPr="00C01914">
        <w:rPr>
          <w:rFonts w:asciiTheme="majorHAnsi" w:hAnsiTheme="majorHAnsi" w:cstheme="majorHAnsi"/>
        </w:rPr>
        <w:t xml:space="preserve"> featuring his band</w:t>
      </w:r>
      <w:r w:rsidR="00153CB8">
        <w:rPr>
          <w:rFonts w:asciiTheme="majorHAnsi" w:hAnsiTheme="majorHAnsi" w:cstheme="majorHAnsi"/>
        </w:rPr>
        <w:t>,</w:t>
      </w:r>
      <w:r w:rsidR="00925F4A" w:rsidRPr="00C01914">
        <w:rPr>
          <w:rFonts w:asciiTheme="majorHAnsi" w:hAnsiTheme="majorHAnsi" w:cstheme="majorHAnsi"/>
        </w:rPr>
        <w:t xml:space="preserve"> the Washboard band</w:t>
      </w:r>
      <w:r w:rsidRPr="00C01914">
        <w:rPr>
          <w:rFonts w:asciiTheme="majorHAnsi" w:hAnsiTheme="majorHAnsi" w:cstheme="majorHAnsi"/>
        </w:rPr>
        <w:t xml:space="preserve">. </w:t>
      </w:r>
      <w:r w:rsidR="00925F4A" w:rsidRPr="00C01914">
        <w:rPr>
          <w:rFonts w:asciiTheme="majorHAnsi" w:hAnsiTheme="majorHAnsi" w:cstheme="majorHAnsi"/>
        </w:rPr>
        <w:t>The recording date was</w:t>
      </w:r>
      <w:r w:rsidRPr="00C01914">
        <w:rPr>
          <w:rFonts w:asciiTheme="majorHAnsi" w:hAnsiTheme="majorHAnsi" w:cstheme="majorHAnsi"/>
        </w:rPr>
        <w:t xml:space="preserve"> July 6, 1928</w:t>
      </w:r>
      <w:r w:rsidR="00153CB8">
        <w:rPr>
          <w:rFonts w:asciiTheme="majorHAnsi" w:hAnsiTheme="majorHAnsi" w:cstheme="majorHAnsi"/>
        </w:rPr>
        <w:t>,</w:t>
      </w:r>
      <w:r w:rsidRPr="00C01914">
        <w:rPr>
          <w:rFonts w:asciiTheme="majorHAnsi" w:hAnsiTheme="majorHAnsi" w:cstheme="majorHAnsi"/>
        </w:rPr>
        <w:t xml:space="preserve"> and </w:t>
      </w:r>
      <w:r w:rsidR="00925F4A" w:rsidRPr="00C01914">
        <w:rPr>
          <w:rFonts w:asciiTheme="majorHAnsi" w:hAnsiTheme="majorHAnsi" w:cstheme="majorHAnsi"/>
        </w:rPr>
        <w:t>formerly</w:t>
      </w:r>
      <w:r w:rsidRPr="00C01914">
        <w:rPr>
          <w:rFonts w:asciiTheme="majorHAnsi" w:hAnsiTheme="majorHAnsi" w:cstheme="majorHAnsi"/>
        </w:rPr>
        <w:t xml:space="preserve"> </w:t>
      </w:r>
      <w:r w:rsidR="00EF0847" w:rsidRPr="00C01914">
        <w:rPr>
          <w:rFonts w:asciiTheme="majorHAnsi" w:hAnsiTheme="majorHAnsi" w:cstheme="majorHAnsi"/>
        </w:rPr>
        <w:t>released for</w:t>
      </w:r>
      <w:r w:rsidR="00925F4A" w:rsidRPr="00C01914">
        <w:rPr>
          <w:rFonts w:asciiTheme="majorHAnsi" w:hAnsiTheme="majorHAnsi" w:cstheme="majorHAnsi"/>
        </w:rPr>
        <w:t xml:space="preserve"> play </w:t>
      </w:r>
      <w:r w:rsidRPr="00C01914">
        <w:rPr>
          <w:rFonts w:asciiTheme="majorHAnsi" w:hAnsiTheme="majorHAnsi" w:cstheme="majorHAnsi"/>
        </w:rPr>
        <w:t>on Victor label 78 rpm record.</w:t>
      </w:r>
      <w:r w:rsidR="00EF0847" w:rsidRPr="00C01914">
        <w:rPr>
          <w:rFonts w:asciiTheme="majorHAnsi" w:hAnsiTheme="majorHAnsi" w:cstheme="majorHAnsi"/>
        </w:rPr>
        <w:t xml:space="preserve"> The main instruments were; cornet, trombone, clarinet, </w:t>
      </w:r>
      <w:r w:rsidR="00153CB8">
        <w:rPr>
          <w:rFonts w:asciiTheme="majorHAnsi" w:hAnsiTheme="majorHAnsi" w:cstheme="majorHAnsi"/>
        </w:rPr>
        <w:t>p</w:t>
      </w:r>
      <w:r w:rsidR="00EF0847" w:rsidRPr="00C01914">
        <w:rPr>
          <w:rFonts w:asciiTheme="majorHAnsi" w:hAnsiTheme="majorHAnsi" w:cstheme="majorHAnsi"/>
        </w:rPr>
        <w:t>iano, bass, and washboard.</w:t>
      </w:r>
      <w:r w:rsidR="00880E76" w:rsidRPr="00C01914">
        <w:rPr>
          <w:rFonts w:asciiTheme="majorHAnsi" w:hAnsiTheme="majorHAnsi" w:cstheme="majorHAnsi"/>
        </w:rPr>
        <w:t xml:space="preserve"> </w:t>
      </w:r>
      <w:r w:rsidR="00153CB8">
        <w:rPr>
          <w:rFonts w:asciiTheme="majorHAnsi" w:hAnsiTheme="majorHAnsi" w:cstheme="majorHAnsi"/>
        </w:rPr>
        <w:t>T</w:t>
      </w:r>
      <w:r w:rsidR="00880E76" w:rsidRPr="00C01914">
        <w:rPr>
          <w:rFonts w:asciiTheme="majorHAnsi" w:hAnsiTheme="majorHAnsi" w:cstheme="majorHAnsi"/>
        </w:rPr>
        <w:t>his song was a polyphonic one too.</w:t>
      </w:r>
    </w:p>
    <w:p w14:paraId="528C9D25" w14:textId="104D8613" w:rsidR="00B43CD8" w:rsidRPr="00C01914" w:rsidRDefault="00B43CD8" w:rsidP="00D5428C">
      <w:pPr>
        <w:pStyle w:val="TableFigure"/>
        <w:spacing w:before="100" w:beforeAutospacing="1" w:after="100" w:afterAutospacing="1"/>
        <w:contextualSpacing w:val="0"/>
        <w:jc w:val="center"/>
        <w:rPr>
          <w:rFonts w:asciiTheme="majorHAnsi" w:hAnsiTheme="majorHAnsi" w:cstheme="majorHAnsi"/>
          <w:b/>
          <w:bCs/>
        </w:rPr>
      </w:pPr>
      <w:r w:rsidRPr="00C01914">
        <w:rPr>
          <w:rFonts w:asciiTheme="majorHAnsi" w:hAnsiTheme="majorHAnsi" w:cstheme="majorHAnsi"/>
          <w:b/>
          <w:bCs/>
        </w:rPr>
        <w:t xml:space="preserve">Discussion </w:t>
      </w:r>
      <w:r w:rsidR="00880E76" w:rsidRPr="00C01914">
        <w:rPr>
          <w:rFonts w:asciiTheme="majorHAnsi" w:hAnsiTheme="majorHAnsi" w:cstheme="majorHAnsi"/>
          <w:b/>
          <w:bCs/>
        </w:rPr>
        <w:t>2</w:t>
      </w:r>
      <w:r w:rsidRPr="00C01914">
        <w:rPr>
          <w:rFonts w:asciiTheme="majorHAnsi" w:hAnsiTheme="majorHAnsi" w:cstheme="majorHAnsi"/>
          <w:b/>
          <w:bCs/>
        </w:rPr>
        <w:t xml:space="preserve">: </w:t>
      </w:r>
      <w:r w:rsidR="00880E76" w:rsidRPr="00C01914">
        <w:rPr>
          <w:rFonts w:asciiTheme="majorHAnsi" w:hAnsiTheme="majorHAnsi" w:cstheme="majorHAnsi"/>
          <w:b/>
          <w:bCs/>
        </w:rPr>
        <w:t>1920’s Jazz</w:t>
      </w:r>
    </w:p>
    <w:p w14:paraId="4DAF20DD" w14:textId="76C8B022" w:rsidR="00B43CD8" w:rsidRPr="00C01914" w:rsidRDefault="00880E76" w:rsidP="00D5428C">
      <w:pPr>
        <w:pStyle w:val="TableFigure"/>
        <w:spacing w:before="100" w:beforeAutospacing="1" w:after="100" w:afterAutospacing="1"/>
        <w:ind w:firstLine="720"/>
        <w:contextualSpacing w:val="0"/>
        <w:rPr>
          <w:rFonts w:asciiTheme="majorHAnsi" w:hAnsiTheme="majorHAnsi" w:cstheme="majorHAnsi"/>
          <w:shd w:val="clear" w:color="auto" w:fill="FFFFFF"/>
        </w:rPr>
      </w:pPr>
      <w:proofErr w:type="spellStart"/>
      <w:r w:rsidRPr="00C01914">
        <w:rPr>
          <w:rFonts w:asciiTheme="majorHAnsi" w:hAnsiTheme="majorHAnsi" w:cstheme="majorHAnsi"/>
          <w:i/>
          <w:iCs/>
        </w:rPr>
        <w:t>Ain</w:t>
      </w:r>
      <w:r w:rsidR="00153CB8">
        <w:rPr>
          <w:rFonts w:asciiTheme="majorHAnsi" w:hAnsiTheme="majorHAnsi" w:cstheme="majorHAnsi"/>
          <w:i/>
          <w:iCs/>
        </w:rPr>
        <w:t>’</w:t>
      </w:r>
      <w:r w:rsidRPr="00C01914">
        <w:rPr>
          <w:rFonts w:asciiTheme="majorHAnsi" w:hAnsiTheme="majorHAnsi" w:cstheme="majorHAnsi"/>
          <w:i/>
          <w:iCs/>
        </w:rPr>
        <w:t>t</w:t>
      </w:r>
      <w:proofErr w:type="spellEnd"/>
      <w:r w:rsidRPr="00C01914">
        <w:rPr>
          <w:rFonts w:asciiTheme="majorHAnsi" w:hAnsiTheme="majorHAnsi" w:cstheme="majorHAnsi"/>
          <w:i/>
          <w:iCs/>
        </w:rPr>
        <w:t xml:space="preserve"> </w:t>
      </w:r>
      <w:proofErr w:type="spellStart"/>
      <w:r w:rsidRPr="00C01914">
        <w:rPr>
          <w:rFonts w:asciiTheme="majorHAnsi" w:hAnsiTheme="majorHAnsi" w:cstheme="majorHAnsi"/>
          <w:i/>
          <w:iCs/>
        </w:rPr>
        <w:t>Misbehavin</w:t>
      </w:r>
      <w:proofErr w:type="spellEnd"/>
      <w:r w:rsidR="00153CB8">
        <w:rPr>
          <w:rFonts w:asciiTheme="majorHAnsi" w:hAnsiTheme="majorHAnsi" w:cstheme="majorHAnsi"/>
          <w:i/>
          <w:iCs/>
        </w:rPr>
        <w:t>’</w:t>
      </w:r>
      <w:r w:rsidRPr="00C01914">
        <w:rPr>
          <w:rFonts w:asciiTheme="majorHAnsi" w:hAnsiTheme="majorHAnsi" w:cstheme="majorHAnsi"/>
        </w:rPr>
        <w:t xml:space="preserve"> by Fats Waller was one </w:t>
      </w:r>
      <w:r w:rsidR="00153CB8">
        <w:rPr>
          <w:rFonts w:asciiTheme="majorHAnsi" w:hAnsiTheme="majorHAnsi" w:cstheme="majorHAnsi"/>
        </w:rPr>
        <w:t>of</w:t>
      </w:r>
      <w:r w:rsidRPr="00C01914">
        <w:rPr>
          <w:rFonts w:asciiTheme="majorHAnsi" w:hAnsiTheme="majorHAnsi" w:cstheme="majorHAnsi"/>
        </w:rPr>
        <w:t xml:space="preserve"> the most </w:t>
      </w:r>
      <w:r w:rsidR="00153CB8">
        <w:rPr>
          <w:rFonts w:asciiTheme="majorHAnsi" w:hAnsiTheme="majorHAnsi" w:cstheme="majorHAnsi"/>
        </w:rPr>
        <w:t>famous</w:t>
      </w:r>
      <w:r w:rsidRPr="00C01914">
        <w:rPr>
          <w:rFonts w:asciiTheme="majorHAnsi" w:hAnsiTheme="majorHAnsi" w:cstheme="majorHAnsi"/>
        </w:rPr>
        <w:t xml:space="preserve"> Jazz works of 1920</w:t>
      </w:r>
      <w:r w:rsidR="00263C88" w:rsidRPr="00C01914">
        <w:rPr>
          <w:rFonts w:asciiTheme="majorHAnsi" w:hAnsiTheme="majorHAnsi" w:cstheme="majorHAnsi"/>
        </w:rPr>
        <w:t xml:space="preserve"> released in 1929</w:t>
      </w:r>
      <w:r w:rsidR="00C01914">
        <w:rPr>
          <w:rFonts w:asciiTheme="majorHAnsi" w:hAnsiTheme="majorHAnsi" w:cstheme="majorHAnsi"/>
        </w:rPr>
        <w:t xml:space="preserve"> </w:t>
      </w:r>
      <w:r w:rsidR="00C01914">
        <w:rPr>
          <w:color w:val="000000"/>
          <w:shd w:val="clear" w:color="auto" w:fill="FFFFFF"/>
        </w:rPr>
        <w:t>(</w:t>
      </w:r>
      <w:proofErr w:type="spellStart"/>
      <w:r w:rsidR="00C01914">
        <w:rPr>
          <w:color w:val="000000"/>
          <w:shd w:val="clear" w:color="auto" w:fill="FFFFFF"/>
        </w:rPr>
        <w:t>bessjazz</w:t>
      </w:r>
      <w:proofErr w:type="spellEnd"/>
      <w:r w:rsidR="00C01914">
        <w:rPr>
          <w:color w:val="000000"/>
          <w:shd w:val="clear" w:color="auto" w:fill="FFFFFF"/>
        </w:rPr>
        <w:t>, 2009)</w:t>
      </w:r>
      <w:r w:rsidRPr="00C01914">
        <w:rPr>
          <w:rFonts w:asciiTheme="majorHAnsi" w:hAnsiTheme="majorHAnsi" w:cstheme="majorHAnsi"/>
        </w:rPr>
        <w:t>. This Grammy award</w:t>
      </w:r>
      <w:r w:rsidR="00153CB8">
        <w:rPr>
          <w:rFonts w:asciiTheme="majorHAnsi" w:hAnsiTheme="majorHAnsi" w:cstheme="majorHAnsi"/>
        </w:rPr>
        <w:t>-</w:t>
      </w:r>
      <w:r w:rsidRPr="00C01914">
        <w:rPr>
          <w:rFonts w:asciiTheme="majorHAnsi" w:hAnsiTheme="majorHAnsi" w:cstheme="majorHAnsi"/>
        </w:rPr>
        <w:t>winning jazz employed the use of early swing style as well as the fact that it was polyphonic</w:t>
      </w:r>
      <w:r w:rsidR="00153CB8">
        <w:rPr>
          <w:rFonts w:asciiTheme="majorHAnsi" w:hAnsiTheme="majorHAnsi" w:cstheme="majorHAnsi"/>
        </w:rPr>
        <w:t>,</w:t>
      </w:r>
      <w:r w:rsidRPr="00C01914">
        <w:rPr>
          <w:rFonts w:asciiTheme="majorHAnsi" w:hAnsiTheme="majorHAnsi" w:cstheme="majorHAnsi"/>
        </w:rPr>
        <w:t xml:space="preserve"> although sometimes it was performed as monophonic.</w:t>
      </w:r>
      <w:r w:rsidR="001E4DDD" w:rsidRPr="00C01914">
        <w:rPr>
          <w:rFonts w:asciiTheme="majorHAnsi" w:hAnsiTheme="majorHAnsi" w:cstheme="majorHAnsi"/>
        </w:rPr>
        <w:t xml:space="preserve"> Piano, trumpet, organ</w:t>
      </w:r>
      <w:r w:rsidR="00153CB8">
        <w:rPr>
          <w:rFonts w:asciiTheme="majorHAnsi" w:hAnsiTheme="majorHAnsi" w:cstheme="majorHAnsi"/>
        </w:rPr>
        <w:t>,</w:t>
      </w:r>
      <w:r w:rsidR="001E4DDD" w:rsidRPr="00C01914">
        <w:rPr>
          <w:rFonts w:asciiTheme="majorHAnsi" w:hAnsiTheme="majorHAnsi" w:cstheme="majorHAnsi"/>
        </w:rPr>
        <w:t xml:space="preserve"> and drums were the main instruments played for this song.</w:t>
      </w:r>
      <w:r w:rsidR="005231D9" w:rsidRPr="00C01914">
        <w:rPr>
          <w:rFonts w:asciiTheme="majorHAnsi" w:hAnsiTheme="majorHAnsi" w:cstheme="majorHAnsi"/>
        </w:rPr>
        <w:t xml:space="preserve"> </w:t>
      </w:r>
      <w:r w:rsidR="005231D9" w:rsidRPr="00C01914">
        <w:rPr>
          <w:rFonts w:asciiTheme="majorHAnsi" w:hAnsiTheme="majorHAnsi" w:cstheme="majorHAnsi"/>
        </w:rPr>
        <w:lastRenderedPageBreak/>
        <w:t xml:space="preserve">On the other hand, </w:t>
      </w:r>
      <w:r w:rsidR="005231D9" w:rsidRPr="00C01914">
        <w:rPr>
          <w:rFonts w:asciiTheme="majorHAnsi" w:hAnsiTheme="majorHAnsi" w:cstheme="majorHAnsi"/>
          <w:i/>
          <w:iCs/>
        </w:rPr>
        <w:t>Makin</w:t>
      </w:r>
      <w:r w:rsidR="00153CB8">
        <w:rPr>
          <w:rFonts w:asciiTheme="majorHAnsi" w:hAnsiTheme="majorHAnsi" w:cstheme="majorHAnsi"/>
          <w:i/>
          <w:iCs/>
        </w:rPr>
        <w:t>’</w:t>
      </w:r>
      <w:r w:rsidR="005231D9" w:rsidRPr="00C01914">
        <w:rPr>
          <w:rFonts w:asciiTheme="majorHAnsi" w:hAnsiTheme="majorHAnsi" w:cstheme="majorHAnsi"/>
          <w:i/>
          <w:iCs/>
        </w:rPr>
        <w:t xml:space="preserve"> Whoopee</w:t>
      </w:r>
      <w:r w:rsidR="005231D9" w:rsidRPr="00C01914">
        <w:rPr>
          <w:rFonts w:asciiTheme="majorHAnsi" w:hAnsiTheme="majorHAnsi" w:cstheme="majorHAnsi"/>
        </w:rPr>
        <w:t xml:space="preserve"> became a great song of the same period</w:t>
      </w:r>
      <w:r w:rsidR="00153CB8">
        <w:rPr>
          <w:rFonts w:asciiTheme="majorHAnsi" w:hAnsiTheme="majorHAnsi" w:cstheme="majorHAnsi"/>
        </w:rPr>
        <w:t>,</w:t>
      </w:r>
      <w:r w:rsidR="005231D9" w:rsidRPr="00C01914">
        <w:rPr>
          <w:rFonts w:asciiTheme="majorHAnsi" w:hAnsiTheme="majorHAnsi" w:cstheme="majorHAnsi"/>
        </w:rPr>
        <w:t xml:space="preserve"> too</w:t>
      </w:r>
      <w:r w:rsidR="00153CB8">
        <w:rPr>
          <w:rFonts w:asciiTheme="majorHAnsi" w:hAnsiTheme="majorHAnsi" w:cstheme="majorHAnsi"/>
        </w:rPr>
        <w:t>,</w:t>
      </w:r>
      <w:r w:rsidR="005231D9" w:rsidRPr="00C01914">
        <w:rPr>
          <w:rFonts w:asciiTheme="majorHAnsi" w:hAnsiTheme="majorHAnsi" w:cstheme="majorHAnsi"/>
        </w:rPr>
        <w:t xml:space="preserve"> having been composed by Walter Donaldson and sang by Bing Crosby? </w:t>
      </w:r>
      <w:r w:rsidR="00C01914">
        <w:rPr>
          <w:color w:val="000000"/>
          <w:shd w:val="clear" w:color="auto" w:fill="FFFFFF"/>
        </w:rPr>
        <w:t>(Merrick, 2007)</w:t>
      </w:r>
      <w:r w:rsidR="00C01914">
        <w:rPr>
          <w:rFonts w:asciiTheme="majorHAnsi" w:hAnsiTheme="majorHAnsi" w:cstheme="majorHAnsi"/>
        </w:rPr>
        <w:t xml:space="preserve">. </w:t>
      </w:r>
      <w:r w:rsidR="005231D9" w:rsidRPr="00C01914">
        <w:rPr>
          <w:rFonts w:asciiTheme="majorHAnsi" w:hAnsiTheme="majorHAnsi" w:cstheme="majorHAnsi"/>
        </w:rPr>
        <w:t>It made use of polyphonic style and introduced a form of salsa style.</w:t>
      </w:r>
      <w:r w:rsidR="001E4DDD" w:rsidRPr="00C01914">
        <w:rPr>
          <w:rFonts w:asciiTheme="majorHAnsi" w:hAnsiTheme="majorHAnsi" w:cstheme="majorHAnsi"/>
        </w:rPr>
        <w:t xml:space="preserve"> This song was consistent in the use of </w:t>
      </w:r>
      <w:r w:rsidR="001E4DDD" w:rsidRPr="00C01914">
        <w:rPr>
          <w:rFonts w:asciiTheme="majorHAnsi" w:hAnsiTheme="majorHAnsi" w:cstheme="majorHAnsi"/>
          <w:shd w:val="clear" w:color="auto" w:fill="FFFFFF"/>
        </w:rPr>
        <w:t xml:space="preserve">Piano, Voice, Treble Clef instruments. </w:t>
      </w:r>
    </w:p>
    <w:p w14:paraId="5DBBD578" w14:textId="42815CF4" w:rsidR="001E4DDD" w:rsidRPr="00C01914" w:rsidRDefault="001E4DDD" w:rsidP="00D5428C">
      <w:pPr>
        <w:pStyle w:val="TableFigure"/>
        <w:spacing w:before="100" w:beforeAutospacing="1" w:after="100" w:afterAutospacing="1"/>
        <w:contextualSpacing w:val="0"/>
        <w:jc w:val="center"/>
        <w:rPr>
          <w:rFonts w:asciiTheme="majorHAnsi" w:hAnsiTheme="majorHAnsi" w:cstheme="majorHAnsi"/>
          <w:b/>
          <w:bCs/>
        </w:rPr>
      </w:pPr>
      <w:r w:rsidRPr="00C01914">
        <w:rPr>
          <w:rFonts w:asciiTheme="majorHAnsi" w:hAnsiTheme="majorHAnsi" w:cstheme="majorHAnsi"/>
          <w:b/>
          <w:bCs/>
        </w:rPr>
        <w:t xml:space="preserve">Discussion </w:t>
      </w:r>
      <w:r w:rsidR="00876ECF" w:rsidRPr="00C01914">
        <w:rPr>
          <w:rFonts w:asciiTheme="majorHAnsi" w:hAnsiTheme="majorHAnsi" w:cstheme="majorHAnsi"/>
          <w:b/>
          <w:bCs/>
        </w:rPr>
        <w:t>3</w:t>
      </w:r>
      <w:r w:rsidRPr="00C01914">
        <w:rPr>
          <w:rFonts w:asciiTheme="majorHAnsi" w:hAnsiTheme="majorHAnsi" w:cstheme="majorHAnsi"/>
          <w:b/>
          <w:bCs/>
        </w:rPr>
        <w:t xml:space="preserve">: </w:t>
      </w:r>
      <w:r w:rsidR="00876ECF" w:rsidRPr="00C01914">
        <w:rPr>
          <w:rFonts w:asciiTheme="majorHAnsi" w:hAnsiTheme="majorHAnsi" w:cstheme="majorHAnsi"/>
          <w:b/>
          <w:bCs/>
        </w:rPr>
        <w:t>Swing Era/ 1930/s</w:t>
      </w:r>
    </w:p>
    <w:p w14:paraId="09DE193D" w14:textId="77777777" w:rsidR="00153CB8" w:rsidRDefault="001E4DDD" w:rsidP="00D5428C">
      <w:pPr>
        <w:pStyle w:val="TableFigure"/>
        <w:spacing w:before="100" w:beforeAutospacing="1" w:after="100" w:afterAutospacing="1"/>
        <w:ind w:firstLine="720"/>
        <w:contextualSpacing w:val="0"/>
        <w:rPr>
          <w:rFonts w:asciiTheme="majorHAnsi" w:hAnsiTheme="majorHAnsi" w:cstheme="majorHAnsi"/>
        </w:rPr>
      </w:pPr>
      <w:r w:rsidRPr="00C01914">
        <w:rPr>
          <w:rFonts w:asciiTheme="majorHAnsi" w:hAnsiTheme="majorHAnsi" w:cstheme="majorHAnsi"/>
          <w:i/>
          <w:iCs/>
        </w:rPr>
        <w:t>Sing, Sing, Sing (with a swing)</w:t>
      </w:r>
      <w:r w:rsidRPr="00C01914">
        <w:rPr>
          <w:rFonts w:asciiTheme="majorHAnsi" w:hAnsiTheme="majorHAnsi" w:cstheme="majorHAnsi"/>
        </w:rPr>
        <w:t xml:space="preserve"> is one of the </w:t>
      </w:r>
      <w:r w:rsidR="00876ECF" w:rsidRPr="00C01914">
        <w:rPr>
          <w:rFonts w:asciiTheme="majorHAnsi" w:hAnsiTheme="majorHAnsi" w:cstheme="majorHAnsi"/>
        </w:rPr>
        <w:t>strongly related song</w:t>
      </w:r>
      <w:r w:rsidR="00153CB8">
        <w:rPr>
          <w:rFonts w:asciiTheme="majorHAnsi" w:hAnsiTheme="majorHAnsi" w:cstheme="majorHAnsi"/>
        </w:rPr>
        <w:t>s</w:t>
      </w:r>
      <w:r w:rsidR="00876ECF" w:rsidRPr="00C01914">
        <w:rPr>
          <w:rFonts w:asciiTheme="majorHAnsi" w:hAnsiTheme="majorHAnsi" w:cstheme="majorHAnsi"/>
        </w:rPr>
        <w:t xml:space="preserve"> with the Big bands of the Swing Era. </w:t>
      </w:r>
      <w:r w:rsidR="00153CB8">
        <w:rPr>
          <w:rFonts w:asciiTheme="majorHAnsi" w:hAnsiTheme="majorHAnsi" w:cstheme="majorHAnsi"/>
        </w:rPr>
        <w:t>They were p</w:t>
      </w:r>
      <w:r w:rsidR="00876ECF" w:rsidRPr="00C01914">
        <w:rPr>
          <w:rFonts w:asciiTheme="majorHAnsi" w:hAnsiTheme="majorHAnsi" w:cstheme="majorHAnsi"/>
        </w:rPr>
        <w:t>erformed as instrumentals by Benny Goodman in 1937</w:t>
      </w:r>
      <w:r w:rsidR="00637961">
        <w:rPr>
          <w:rFonts w:asciiTheme="majorHAnsi" w:hAnsiTheme="majorHAnsi" w:cstheme="majorHAnsi"/>
        </w:rPr>
        <w:t xml:space="preserve"> </w:t>
      </w:r>
      <w:r w:rsidR="00637961">
        <w:rPr>
          <w:color w:val="000000"/>
          <w:shd w:val="clear" w:color="auto" w:fill="FFFFFF"/>
        </w:rPr>
        <w:t>(</w:t>
      </w:r>
      <w:proofErr w:type="spellStart"/>
      <w:r w:rsidR="00637961">
        <w:rPr>
          <w:color w:val="000000"/>
          <w:shd w:val="clear" w:color="auto" w:fill="FFFFFF"/>
        </w:rPr>
        <w:t>BennyGoodmanVEVO</w:t>
      </w:r>
      <w:proofErr w:type="spellEnd"/>
      <w:r w:rsidR="00637961">
        <w:rPr>
          <w:color w:val="000000"/>
          <w:shd w:val="clear" w:color="auto" w:fill="FFFFFF"/>
        </w:rPr>
        <w:t>, 2020)</w:t>
      </w:r>
      <w:r w:rsidR="00876ECF" w:rsidRPr="00C01914">
        <w:rPr>
          <w:rFonts w:asciiTheme="majorHAnsi" w:hAnsiTheme="majorHAnsi" w:cstheme="majorHAnsi"/>
        </w:rPr>
        <w:t xml:space="preserve">. The </w:t>
      </w:r>
      <w:r w:rsidR="00153CB8">
        <w:rPr>
          <w:rFonts w:asciiTheme="majorHAnsi" w:hAnsiTheme="majorHAnsi" w:cstheme="majorHAnsi"/>
        </w:rPr>
        <w:t>significant</w:t>
      </w:r>
      <w:r w:rsidR="00876ECF" w:rsidRPr="00C01914">
        <w:rPr>
          <w:rFonts w:asciiTheme="majorHAnsi" w:hAnsiTheme="majorHAnsi" w:cstheme="majorHAnsi"/>
        </w:rPr>
        <w:t xml:space="preserve"> instruments were Benny Goodman’s Clarinet and several trumpets played by several artists such as Harry James and Chris Griffins. The song employed a polyphonic form and an early swing style. Louis Prima was the composer of the song.</w:t>
      </w:r>
    </w:p>
    <w:p w14:paraId="3A796245" w14:textId="6D8B08D1" w:rsidR="001E4DDD" w:rsidRPr="00C01914" w:rsidRDefault="006E1479" w:rsidP="00D5428C">
      <w:pPr>
        <w:pStyle w:val="TableFigure"/>
        <w:spacing w:before="100" w:beforeAutospacing="1" w:after="100" w:afterAutospacing="1"/>
        <w:ind w:firstLine="720"/>
        <w:contextualSpacing w:val="0"/>
        <w:rPr>
          <w:rFonts w:asciiTheme="majorHAnsi" w:hAnsiTheme="majorHAnsi" w:cstheme="majorHAnsi"/>
        </w:rPr>
      </w:pPr>
      <w:r w:rsidRPr="00C01914">
        <w:rPr>
          <w:rFonts w:asciiTheme="majorHAnsi" w:hAnsiTheme="majorHAnsi" w:cstheme="majorHAnsi"/>
        </w:rPr>
        <w:t xml:space="preserve">Similarly, </w:t>
      </w:r>
      <w:r w:rsidRPr="00637961">
        <w:rPr>
          <w:rFonts w:asciiTheme="majorHAnsi" w:hAnsiTheme="majorHAnsi" w:cstheme="majorHAnsi"/>
          <w:i/>
          <w:iCs/>
        </w:rPr>
        <w:t>Upstairs</w:t>
      </w:r>
      <w:r w:rsidRPr="00C01914">
        <w:rPr>
          <w:rFonts w:asciiTheme="majorHAnsi" w:hAnsiTheme="majorHAnsi" w:cstheme="majorHAnsi"/>
        </w:rPr>
        <w:t xml:space="preserve"> was a hit of the time by Stuff Smith and his small band called Onyx Boys</w:t>
      </w:r>
      <w:r w:rsidR="00637961">
        <w:rPr>
          <w:rFonts w:asciiTheme="majorHAnsi" w:hAnsiTheme="majorHAnsi" w:cstheme="majorHAnsi"/>
        </w:rPr>
        <w:t xml:space="preserve"> </w:t>
      </w:r>
      <w:r w:rsidR="00637961">
        <w:rPr>
          <w:color w:val="000000"/>
          <w:shd w:val="clear" w:color="auto" w:fill="FFFFFF"/>
        </w:rPr>
        <w:t>(</w:t>
      </w:r>
      <w:proofErr w:type="spellStart"/>
      <w:r w:rsidR="00637961">
        <w:rPr>
          <w:color w:val="000000"/>
          <w:shd w:val="clear" w:color="auto" w:fill="FFFFFF"/>
        </w:rPr>
        <w:t>OnlyJazzHQ</w:t>
      </w:r>
      <w:proofErr w:type="spellEnd"/>
      <w:r w:rsidR="00637961">
        <w:rPr>
          <w:color w:val="000000"/>
          <w:shd w:val="clear" w:color="auto" w:fill="FFFFFF"/>
        </w:rPr>
        <w:t>, 2013)</w:t>
      </w:r>
      <w:r w:rsidRPr="00C01914">
        <w:rPr>
          <w:rFonts w:asciiTheme="majorHAnsi" w:hAnsiTheme="majorHAnsi" w:cstheme="majorHAnsi"/>
        </w:rPr>
        <w:t xml:space="preserve">. It was also referred to as Where is the sun? John Redmond was the composer of the Jazz. Mostly, Violin and instrumentals were the main instruments. The song was polyphonic and employed the use of </w:t>
      </w:r>
      <w:r w:rsidR="00E415A5" w:rsidRPr="00C01914">
        <w:rPr>
          <w:rFonts w:asciiTheme="majorHAnsi" w:hAnsiTheme="majorHAnsi" w:cstheme="majorHAnsi"/>
        </w:rPr>
        <w:t>swing.</w:t>
      </w:r>
    </w:p>
    <w:p w14:paraId="15A531B1" w14:textId="59AA6BFD" w:rsidR="00A71150" w:rsidRPr="00C01914" w:rsidRDefault="00A71150" w:rsidP="00D5428C">
      <w:pPr>
        <w:pStyle w:val="TableFigure"/>
        <w:spacing w:before="100" w:beforeAutospacing="1" w:after="100" w:afterAutospacing="1"/>
        <w:contextualSpacing w:val="0"/>
        <w:jc w:val="center"/>
        <w:rPr>
          <w:rFonts w:asciiTheme="majorHAnsi" w:hAnsiTheme="majorHAnsi" w:cstheme="majorHAnsi"/>
          <w:b/>
          <w:bCs/>
        </w:rPr>
      </w:pPr>
      <w:r w:rsidRPr="00C01914">
        <w:rPr>
          <w:rFonts w:asciiTheme="majorHAnsi" w:hAnsiTheme="majorHAnsi" w:cstheme="majorHAnsi"/>
          <w:b/>
          <w:bCs/>
        </w:rPr>
        <w:t>Discussion 4: Bebop Era (1940’s)</w:t>
      </w:r>
    </w:p>
    <w:p w14:paraId="1321CD12" w14:textId="287AEE70" w:rsidR="00D5428C" w:rsidRPr="00C01914" w:rsidRDefault="00A71150" w:rsidP="00D5428C">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C01914">
        <w:rPr>
          <w:rFonts w:asciiTheme="majorHAnsi" w:hAnsiTheme="majorHAnsi" w:cstheme="majorHAnsi"/>
        </w:rPr>
        <w:t xml:space="preserve">The </w:t>
      </w:r>
      <w:r w:rsidRPr="00C01914">
        <w:rPr>
          <w:rFonts w:asciiTheme="majorHAnsi" w:hAnsiTheme="majorHAnsi" w:cstheme="majorHAnsi"/>
          <w:shd w:val="clear" w:color="auto" w:fill="FFFFFF"/>
        </w:rPr>
        <w:t xml:space="preserve">Coleman Hawkins </w:t>
      </w:r>
      <w:r w:rsidRPr="00637961">
        <w:rPr>
          <w:rFonts w:asciiTheme="majorHAnsi" w:hAnsiTheme="majorHAnsi" w:cstheme="majorHAnsi"/>
          <w:i/>
          <w:iCs/>
          <w:shd w:val="clear" w:color="auto" w:fill="FFFFFF"/>
        </w:rPr>
        <w:t>Body and Soul</w:t>
      </w:r>
      <w:r w:rsidRPr="00C01914">
        <w:rPr>
          <w:rFonts w:asciiTheme="majorHAnsi" w:hAnsiTheme="majorHAnsi" w:cstheme="majorHAnsi"/>
          <w:shd w:val="clear" w:color="auto" w:fill="FFFFFF"/>
        </w:rPr>
        <w:t xml:space="preserve"> song made a great breakthrough during this era. After the composer John Green and Gertrude introduced it to the market, Coleman made it a hit. Improvisation is highly used in this song alongside the swing cliché</w:t>
      </w:r>
      <w:r w:rsidR="00637961">
        <w:rPr>
          <w:rFonts w:asciiTheme="majorHAnsi" w:hAnsiTheme="majorHAnsi" w:cstheme="majorHAnsi"/>
          <w:shd w:val="clear" w:color="auto" w:fill="FFFFFF"/>
        </w:rPr>
        <w:t xml:space="preserve"> </w:t>
      </w:r>
      <w:r w:rsidR="00637961">
        <w:rPr>
          <w:color w:val="000000"/>
          <w:shd w:val="clear" w:color="auto" w:fill="FFFFFF"/>
        </w:rPr>
        <w:t>(</w:t>
      </w:r>
      <w:proofErr w:type="spellStart"/>
      <w:r w:rsidR="00637961">
        <w:rPr>
          <w:color w:val="000000"/>
          <w:shd w:val="clear" w:color="auto" w:fill="FFFFFF"/>
        </w:rPr>
        <w:t>anvasquez</w:t>
      </w:r>
      <w:proofErr w:type="spellEnd"/>
      <w:r w:rsidR="00637961">
        <w:rPr>
          <w:color w:val="000000"/>
          <w:shd w:val="clear" w:color="auto" w:fill="FFFFFF"/>
        </w:rPr>
        <w:t>, 2007)</w:t>
      </w:r>
      <w:r w:rsidRPr="00C01914">
        <w:rPr>
          <w:rFonts w:asciiTheme="majorHAnsi" w:hAnsiTheme="majorHAnsi" w:cstheme="majorHAnsi"/>
          <w:shd w:val="clear" w:color="auto" w:fill="FFFFFF"/>
        </w:rPr>
        <w:t xml:space="preserve">. Tenor saxophone, bass saxophone, clarinet were </w:t>
      </w:r>
      <w:r w:rsidR="005465A1" w:rsidRPr="00C01914">
        <w:rPr>
          <w:rFonts w:asciiTheme="majorHAnsi" w:hAnsiTheme="majorHAnsi" w:cstheme="majorHAnsi"/>
          <w:shd w:val="clear" w:color="auto" w:fill="FFFFFF"/>
        </w:rPr>
        <w:t>perhaps</w:t>
      </w:r>
      <w:r w:rsidRPr="00C01914">
        <w:rPr>
          <w:rFonts w:asciiTheme="majorHAnsi" w:hAnsiTheme="majorHAnsi" w:cstheme="majorHAnsi"/>
          <w:shd w:val="clear" w:color="auto" w:fill="FFFFFF"/>
        </w:rPr>
        <w:t xml:space="preserve"> the most notable instruments. The Bebop era also had the song </w:t>
      </w:r>
      <w:r w:rsidRPr="00637961">
        <w:rPr>
          <w:rFonts w:asciiTheme="majorHAnsi" w:hAnsiTheme="majorHAnsi" w:cstheme="majorHAnsi"/>
          <w:i/>
          <w:iCs/>
          <w:shd w:val="clear" w:color="auto" w:fill="FFFFFF"/>
        </w:rPr>
        <w:t>Scrapple from the Apple</w:t>
      </w:r>
      <w:r w:rsidRPr="00C01914">
        <w:rPr>
          <w:rFonts w:asciiTheme="majorHAnsi" w:hAnsiTheme="majorHAnsi" w:cstheme="majorHAnsi"/>
          <w:shd w:val="clear" w:color="auto" w:fill="FFFFFF"/>
        </w:rPr>
        <w:t xml:space="preserve"> by Charlie Parker. The song was recorded in 1947 and </w:t>
      </w:r>
      <w:r w:rsidRPr="00C01914">
        <w:rPr>
          <w:rFonts w:asciiTheme="majorHAnsi" w:hAnsiTheme="majorHAnsi" w:cstheme="majorHAnsi"/>
          <w:shd w:val="clear" w:color="auto" w:fill="FFFFFF"/>
        </w:rPr>
        <w:lastRenderedPageBreak/>
        <w:t xml:space="preserve">was composed by </w:t>
      </w:r>
      <w:r w:rsidR="005465A1" w:rsidRPr="00C01914">
        <w:rPr>
          <w:rFonts w:asciiTheme="majorHAnsi" w:hAnsiTheme="majorHAnsi" w:cstheme="majorHAnsi"/>
          <w:shd w:val="clear" w:color="auto" w:fill="FFFFFF"/>
        </w:rPr>
        <w:t>Charlie himself</w:t>
      </w:r>
      <w:r w:rsidR="00637961">
        <w:rPr>
          <w:rFonts w:asciiTheme="majorHAnsi" w:hAnsiTheme="majorHAnsi" w:cstheme="majorHAnsi"/>
          <w:shd w:val="clear" w:color="auto" w:fill="FFFFFF"/>
        </w:rPr>
        <w:t xml:space="preserve"> </w:t>
      </w:r>
      <w:r w:rsidR="00637961">
        <w:rPr>
          <w:color w:val="000000"/>
          <w:shd w:val="clear" w:color="auto" w:fill="FFFFFF"/>
        </w:rPr>
        <w:t>(</w:t>
      </w:r>
      <w:proofErr w:type="spellStart"/>
      <w:r w:rsidR="00637961">
        <w:rPr>
          <w:color w:val="000000"/>
          <w:shd w:val="clear" w:color="auto" w:fill="FFFFFF"/>
        </w:rPr>
        <w:t>Overjazz</w:t>
      </w:r>
      <w:proofErr w:type="spellEnd"/>
      <w:r w:rsidR="00637961">
        <w:rPr>
          <w:color w:val="000000"/>
          <w:shd w:val="clear" w:color="auto" w:fill="FFFFFF"/>
        </w:rPr>
        <w:t xml:space="preserve"> Records, 2012)</w:t>
      </w:r>
      <w:r w:rsidR="005465A1" w:rsidRPr="00C01914">
        <w:rPr>
          <w:rFonts w:asciiTheme="majorHAnsi" w:hAnsiTheme="majorHAnsi" w:cstheme="majorHAnsi"/>
          <w:shd w:val="clear" w:color="auto" w:fill="FFFFFF"/>
        </w:rPr>
        <w:t>. The song was performed by Charlie and Miles Davis (</w:t>
      </w:r>
      <w:proofErr w:type="spellStart"/>
      <w:r w:rsidR="005465A1" w:rsidRPr="00C01914">
        <w:rPr>
          <w:rFonts w:asciiTheme="majorHAnsi" w:hAnsiTheme="majorHAnsi" w:cstheme="majorHAnsi"/>
          <w:shd w:val="clear" w:color="auto" w:fill="FFFFFF"/>
        </w:rPr>
        <w:t>tp</w:t>
      </w:r>
      <w:proofErr w:type="spellEnd"/>
      <w:r w:rsidR="005465A1" w:rsidRPr="00C01914">
        <w:rPr>
          <w:rFonts w:asciiTheme="majorHAnsi" w:hAnsiTheme="majorHAnsi" w:cstheme="majorHAnsi"/>
          <w:shd w:val="clear" w:color="auto" w:fill="FFFFFF"/>
        </w:rPr>
        <w:t>); Duke Jordan (p); Tommy Potter (bs); Max Roach (</w:t>
      </w:r>
      <w:proofErr w:type="spellStart"/>
      <w:r w:rsidR="005465A1" w:rsidRPr="00C01914">
        <w:rPr>
          <w:rFonts w:asciiTheme="majorHAnsi" w:hAnsiTheme="majorHAnsi" w:cstheme="majorHAnsi"/>
          <w:shd w:val="clear" w:color="auto" w:fill="FFFFFF"/>
        </w:rPr>
        <w:t>dr</w:t>
      </w:r>
      <w:proofErr w:type="spellEnd"/>
      <w:r w:rsidR="005465A1" w:rsidRPr="00C01914">
        <w:rPr>
          <w:rFonts w:asciiTheme="majorHAnsi" w:hAnsiTheme="majorHAnsi" w:cstheme="majorHAnsi"/>
          <w:shd w:val="clear" w:color="auto" w:fill="FFFFFF"/>
        </w:rPr>
        <w:t>). With the swing feel, the song used mostly improvisation as a style.</w:t>
      </w:r>
    </w:p>
    <w:p w14:paraId="196E68DB" w14:textId="3050A751" w:rsidR="005465A1" w:rsidRPr="00C01914" w:rsidRDefault="005465A1" w:rsidP="00D5428C">
      <w:pPr>
        <w:pStyle w:val="TableFigure"/>
        <w:spacing w:before="100" w:beforeAutospacing="1" w:after="100" w:afterAutospacing="1"/>
        <w:contextualSpacing w:val="0"/>
        <w:jc w:val="center"/>
        <w:rPr>
          <w:rFonts w:asciiTheme="majorHAnsi" w:hAnsiTheme="majorHAnsi" w:cstheme="majorHAnsi"/>
          <w:b/>
          <w:bCs/>
        </w:rPr>
      </w:pPr>
      <w:r w:rsidRPr="00C01914">
        <w:rPr>
          <w:rFonts w:asciiTheme="majorHAnsi" w:hAnsiTheme="majorHAnsi" w:cstheme="majorHAnsi"/>
          <w:b/>
          <w:bCs/>
        </w:rPr>
        <w:t>Discussion 5: Cool Ja</w:t>
      </w:r>
      <w:bookmarkStart w:id="0" w:name="_GoBack"/>
      <w:bookmarkEnd w:id="0"/>
      <w:r w:rsidRPr="00C01914">
        <w:rPr>
          <w:rFonts w:asciiTheme="majorHAnsi" w:hAnsiTheme="majorHAnsi" w:cstheme="majorHAnsi"/>
          <w:b/>
          <w:bCs/>
        </w:rPr>
        <w:t>zz/ Hard Bop (1950’s)</w:t>
      </w:r>
    </w:p>
    <w:p w14:paraId="2AF5403A" w14:textId="41F07DDE" w:rsidR="00D5428C" w:rsidRDefault="005465A1" w:rsidP="00D5428C">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C01914">
        <w:rPr>
          <w:rFonts w:asciiTheme="majorHAnsi" w:hAnsiTheme="majorHAnsi" w:cstheme="majorHAnsi"/>
          <w:i/>
          <w:iCs/>
        </w:rPr>
        <w:t>So What</w:t>
      </w:r>
      <w:r w:rsidRPr="00C01914">
        <w:rPr>
          <w:rFonts w:asciiTheme="majorHAnsi" w:hAnsiTheme="majorHAnsi" w:cstheme="majorHAnsi"/>
        </w:rPr>
        <w:t xml:space="preserve"> by Miles Davis is one amongst the most popular songs of this </w:t>
      </w:r>
      <w:proofErr w:type="gramStart"/>
      <w:r w:rsidRPr="00C01914">
        <w:rPr>
          <w:rFonts w:asciiTheme="majorHAnsi" w:hAnsiTheme="majorHAnsi" w:cstheme="majorHAnsi"/>
        </w:rPr>
        <w:t>era.</w:t>
      </w:r>
      <w:proofErr w:type="gramEnd"/>
      <w:r w:rsidRPr="00C01914">
        <w:rPr>
          <w:rFonts w:asciiTheme="majorHAnsi" w:hAnsiTheme="majorHAnsi" w:cstheme="majorHAnsi"/>
        </w:rPr>
        <w:t xml:space="preserve"> It was recorded in 1959 and was composed by Miles Davis himself. Piano and </w:t>
      </w:r>
      <w:r w:rsidR="00153CB8">
        <w:rPr>
          <w:rFonts w:asciiTheme="majorHAnsi" w:hAnsiTheme="majorHAnsi" w:cstheme="majorHAnsi"/>
        </w:rPr>
        <w:t>b</w:t>
      </w:r>
      <w:r w:rsidRPr="00C01914">
        <w:rPr>
          <w:rFonts w:asciiTheme="majorHAnsi" w:hAnsiTheme="majorHAnsi" w:cstheme="majorHAnsi"/>
        </w:rPr>
        <w:t xml:space="preserve">ass are the </w:t>
      </w:r>
      <w:r w:rsidR="00153CB8">
        <w:rPr>
          <w:rFonts w:asciiTheme="majorHAnsi" w:hAnsiTheme="majorHAnsi" w:cstheme="majorHAnsi"/>
        </w:rPr>
        <w:t>essential</w:t>
      </w:r>
      <w:r w:rsidRPr="00C01914">
        <w:rPr>
          <w:rFonts w:asciiTheme="majorHAnsi" w:hAnsiTheme="majorHAnsi" w:cstheme="majorHAnsi"/>
        </w:rPr>
        <w:t xml:space="preserve"> instruments in this piece</w:t>
      </w:r>
      <w:r w:rsidR="00637961">
        <w:rPr>
          <w:rFonts w:asciiTheme="majorHAnsi" w:hAnsiTheme="majorHAnsi" w:cstheme="majorHAnsi"/>
        </w:rPr>
        <w:t xml:space="preserve"> </w:t>
      </w:r>
      <w:r w:rsidR="00637961">
        <w:rPr>
          <w:color w:val="000000"/>
          <w:shd w:val="clear" w:color="auto" w:fill="FFFFFF"/>
        </w:rPr>
        <w:t>(Darkish, 2010)</w:t>
      </w:r>
      <w:r w:rsidRPr="00C01914">
        <w:rPr>
          <w:rFonts w:asciiTheme="majorHAnsi" w:hAnsiTheme="majorHAnsi" w:cstheme="majorHAnsi"/>
        </w:rPr>
        <w:t>. The singers and especially Bill Evans used a style that was later named the So What Chord. The song also used the polyphonic st</w:t>
      </w:r>
      <w:r w:rsidR="00237677" w:rsidRPr="00C01914">
        <w:rPr>
          <w:rFonts w:asciiTheme="majorHAnsi" w:hAnsiTheme="majorHAnsi" w:cstheme="majorHAnsi"/>
        </w:rPr>
        <w:t>y</w:t>
      </w:r>
      <w:r w:rsidRPr="00C01914">
        <w:rPr>
          <w:rFonts w:asciiTheme="majorHAnsi" w:hAnsiTheme="majorHAnsi" w:cstheme="majorHAnsi"/>
        </w:rPr>
        <w:t>le.</w:t>
      </w:r>
      <w:r w:rsidR="00237677" w:rsidRPr="00C01914">
        <w:rPr>
          <w:rFonts w:asciiTheme="majorHAnsi" w:hAnsiTheme="majorHAnsi" w:cstheme="majorHAnsi"/>
        </w:rPr>
        <w:t xml:space="preserve"> The other song that made a name during this era was </w:t>
      </w:r>
      <w:r w:rsidR="00237677" w:rsidRPr="00637961">
        <w:rPr>
          <w:rFonts w:asciiTheme="majorHAnsi" w:hAnsiTheme="majorHAnsi" w:cstheme="majorHAnsi"/>
          <w:i/>
          <w:iCs/>
        </w:rPr>
        <w:t>Blue Train</w:t>
      </w:r>
      <w:r w:rsidR="00237677" w:rsidRPr="00C01914">
        <w:rPr>
          <w:rFonts w:asciiTheme="majorHAnsi" w:hAnsiTheme="majorHAnsi" w:cstheme="majorHAnsi"/>
        </w:rPr>
        <w:t xml:space="preserve"> by the talent musician Lee Morgan who featured numerous artists; </w:t>
      </w:r>
      <w:r w:rsidR="00237677" w:rsidRPr="00C01914">
        <w:rPr>
          <w:rFonts w:asciiTheme="majorHAnsi" w:hAnsiTheme="majorHAnsi" w:cstheme="majorHAnsi"/>
          <w:shd w:val="clear" w:color="auto" w:fill="FFFFFF"/>
        </w:rPr>
        <w:t>Curtis Fuller, Kenny Drew,</w:t>
      </w:r>
      <w:r w:rsidR="00237677" w:rsidRPr="00C01914">
        <w:rPr>
          <w:rFonts w:asciiTheme="majorHAnsi" w:hAnsiTheme="majorHAnsi" w:cstheme="majorHAnsi"/>
        </w:rPr>
        <w:t xml:space="preserve"> </w:t>
      </w:r>
      <w:r w:rsidR="00237677" w:rsidRPr="00C01914">
        <w:rPr>
          <w:rFonts w:asciiTheme="majorHAnsi" w:hAnsiTheme="majorHAnsi" w:cstheme="majorHAnsi"/>
          <w:shd w:val="clear" w:color="auto" w:fill="FFFFFF"/>
        </w:rPr>
        <w:t>Paul Chambers, Philly Joe Jones, John Coltrane</w:t>
      </w:r>
      <w:r w:rsidR="00637961">
        <w:rPr>
          <w:rFonts w:asciiTheme="majorHAnsi" w:hAnsiTheme="majorHAnsi" w:cstheme="majorHAnsi"/>
          <w:shd w:val="clear" w:color="auto" w:fill="FFFFFF"/>
        </w:rPr>
        <w:t xml:space="preserve"> </w:t>
      </w:r>
      <w:r w:rsidR="00637961">
        <w:rPr>
          <w:color w:val="000000"/>
          <w:shd w:val="clear" w:color="auto" w:fill="FFFFFF"/>
        </w:rPr>
        <w:t>(</w:t>
      </w:r>
      <w:proofErr w:type="spellStart"/>
      <w:r w:rsidR="00637961">
        <w:rPr>
          <w:color w:val="000000"/>
          <w:shd w:val="clear" w:color="auto" w:fill="FFFFFF"/>
        </w:rPr>
        <w:t>JazzTube</w:t>
      </w:r>
      <w:proofErr w:type="spellEnd"/>
      <w:r w:rsidR="00637961">
        <w:rPr>
          <w:color w:val="000000"/>
          <w:shd w:val="clear" w:color="auto" w:fill="FFFFFF"/>
        </w:rPr>
        <w:t>, 2016)</w:t>
      </w:r>
      <w:r w:rsidR="00237677" w:rsidRPr="00C01914">
        <w:rPr>
          <w:rFonts w:asciiTheme="majorHAnsi" w:hAnsiTheme="majorHAnsi" w:cstheme="majorHAnsi"/>
          <w:shd w:val="clear" w:color="auto" w:fill="FFFFFF"/>
        </w:rPr>
        <w:t>.</w:t>
      </w:r>
      <w:r w:rsidR="00C01914" w:rsidRPr="00C01914">
        <w:rPr>
          <w:rFonts w:asciiTheme="majorHAnsi" w:hAnsiTheme="majorHAnsi" w:cstheme="majorHAnsi"/>
          <w:shd w:val="clear" w:color="auto" w:fill="FFFFFF"/>
        </w:rPr>
        <w:t xml:space="preserve"> This Grammy award</w:t>
      </w:r>
      <w:r w:rsidR="00153CB8">
        <w:rPr>
          <w:rFonts w:asciiTheme="majorHAnsi" w:hAnsiTheme="majorHAnsi" w:cstheme="majorHAnsi"/>
          <w:shd w:val="clear" w:color="auto" w:fill="FFFFFF"/>
        </w:rPr>
        <w:t>-</w:t>
      </w:r>
      <w:r w:rsidR="00C01914" w:rsidRPr="00C01914">
        <w:rPr>
          <w:rFonts w:asciiTheme="majorHAnsi" w:hAnsiTheme="majorHAnsi" w:cstheme="majorHAnsi"/>
          <w:shd w:val="clear" w:color="auto" w:fill="FFFFFF"/>
        </w:rPr>
        <w:t>winning hard pop employed the use of the swing and polyphonic improvisation. Several instruments</w:t>
      </w:r>
      <w:r w:rsidR="00153CB8">
        <w:rPr>
          <w:rFonts w:asciiTheme="majorHAnsi" w:hAnsiTheme="majorHAnsi" w:cstheme="majorHAnsi"/>
          <w:shd w:val="clear" w:color="auto" w:fill="FFFFFF"/>
        </w:rPr>
        <w:t>,</w:t>
      </w:r>
      <w:r w:rsidR="00C01914" w:rsidRPr="00C01914">
        <w:rPr>
          <w:rFonts w:asciiTheme="majorHAnsi" w:hAnsiTheme="majorHAnsi" w:cstheme="majorHAnsi"/>
          <w:shd w:val="clear" w:color="auto" w:fill="FFFFFF"/>
        </w:rPr>
        <w:t xml:space="preserve"> including the widely used </w:t>
      </w:r>
      <w:r w:rsidR="00153CB8">
        <w:rPr>
          <w:rFonts w:asciiTheme="majorHAnsi" w:hAnsiTheme="majorHAnsi" w:cstheme="majorHAnsi"/>
          <w:shd w:val="clear" w:color="auto" w:fill="FFFFFF"/>
        </w:rPr>
        <w:t>p</w:t>
      </w:r>
      <w:r w:rsidR="00C01914" w:rsidRPr="00C01914">
        <w:rPr>
          <w:rFonts w:asciiTheme="majorHAnsi" w:hAnsiTheme="majorHAnsi" w:cstheme="majorHAnsi"/>
          <w:shd w:val="clear" w:color="auto" w:fill="FFFFFF"/>
        </w:rPr>
        <w:t>iano and chords.</w:t>
      </w:r>
    </w:p>
    <w:p w14:paraId="4AC245EC" w14:textId="77777777" w:rsidR="00D5428C" w:rsidRDefault="00D5428C" w:rsidP="00D5428C">
      <w:pPr>
        <w:rPr>
          <w:rFonts w:asciiTheme="majorHAnsi" w:hAnsiTheme="majorHAnsi" w:cstheme="majorHAnsi"/>
          <w:shd w:val="clear" w:color="auto" w:fill="FFFFFF"/>
        </w:rPr>
      </w:pPr>
      <w:r>
        <w:rPr>
          <w:rFonts w:asciiTheme="majorHAnsi" w:hAnsiTheme="majorHAnsi" w:cstheme="majorHAnsi"/>
          <w:shd w:val="clear" w:color="auto" w:fill="FFFFFF"/>
        </w:rPr>
        <w:br w:type="page"/>
      </w:r>
    </w:p>
    <w:p w14:paraId="4E94D30A" w14:textId="77777777" w:rsidR="00D5428C" w:rsidRPr="00D5428C" w:rsidRDefault="00D5428C" w:rsidP="00D5428C">
      <w:pPr>
        <w:ind w:left="720" w:hanging="720"/>
        <w:jc w:val="center"/>
        <w:rPr>
          <w:rFonts w:ascii="Times New Roman" w:eastAsia="Times New Roman" w:hAnsi="Times New Roman" w:cs="Times New Roman"/>
          <w:color w:val="000000"/>
          <w:kern w:val="0"/>
          <w:lang w:eastAsia="en-US"/>
        </w:rPr>
      </w:pPr>
      <w:r w:rsidRPr="00D5428C">
        <w:rPr>
          <w:rFonts w:ascii="Times New Roman" w:eastAsia="Times New Roman" w:hAnsi="Times New Roman" w:cs="Times New Roman"/>
          <w:color w:val="000000"/>
          <w:kern w:val="0"/>
          <w:lang w:eastAsia="en-US"/>
        </w:rPr>
        <w:lastRenderedPageBreak/>
        <w:t>References</w:t>
      </w:r>
    </w:p>
    <w:p w14:paraId="3E7107AA" w14:textId="77777777" w:rsidR="00D5428C" w:rsidRPr="00D5428C" w:rsidRDefault="00D5428C" w:rsidP="00D5428C">
      <w:pPr>
        <w:ind w:left="720" w:hanging="720"/>
        <w:rPr>
          <w:rFonts w:ascii="Times New Roman" w:eastAsia="Times New Roman" w:hAnsi="Times New Roman" w:cs="Times New Roman"/>
          <w:color w:val="000000"/>
          <w:kern w:val="0"/>
          <w:lang w:eastAsia="en-US"/>
        </w:rPr>
      </w:pPr>
      <w:proofErr w:type="spellStart"/>
      <w:r w:rsidRPr="00D5428C">
        <w:rPr>
          <w:rFonts w:ascii="Times New Roman" w:eastAsia="Times New Roman" w:hAnsi="Times New Roman" w:cs="Times New Roman"/>
          <w:color w:val="000000"/>
          <w:kern w:val="0"/>
          <w:lang w:eastAsia="en-US"/>
        </w:rPr>
        <w:t>anvasquez</w:t>
      </w:r>
      <w:proofErr w:type="spellEnd"/>
      <w:r w:rsidRPr="00D5428C">
        <w:rPr>
          <w:rFonts w:ascii="Times New Roman" w:eastAsia="Times New Roman" w:hAnsi="Times New Roman" w:cs="Times New Roman"/>
          <w:color w:val="000000"/>
          <w:kern w:val="0"/>
          <w:lang w:eastAsia="en-US"/>
        </w:rPr>
        <w:t>. (2007). Coleman Hawkins - Body &amp; Soul [YouTube Video].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https://www.youtube.com/watch?v=0Q7J4PgrRsY</w:t>
      </w:r>
    </w:p>
    <w:p w14:paraId="113FE737" w14:textId="77777777" w:rsidR="00D5428C" w:rsidRPr="00D5428C" w:rsidRDefault="00D5428C" w:rsidP="00D5428C">
      <w:pPr>
        <w:ind w:left="720" w:hanging="720"/>
        <w:rPr>
          <w:rFonts w:ascii="Times New Roman" w:eastAsia="Times New Roman" w:hAnsi="Times New Roman" w:cs="Times New Roman"/>
          <w:color w:val="000000"/>
          <w:kern w:val="0"/>
          <w:lang w:eastAsia="en-US"/>
        </w:rPr>
      </w:pPr>
      <w:proofErr w:type="spellStart"/>
      <w:r w:rsidRPr="00D5428C">
        <w:rPr>
          <w:rFonts w:ascii="Times New Roman" w:eastAsia="Times New Roman" w:hAnsi="Times New Roman" w:cs="Times New Roman"/>
          <w:color w:val="000000"/>
          <w:kern w:val="0"/>
          <w:lang w:eastAsia="en-US"/>
        </w:rPr>
        <w:t>BennyGoodmanVEVO</w:t>
      </w:r>
      <w:proofErr w:type="spellEnd"/>
      <w:r w:rsidRPr="00D5428C">
        <w:rPr>
          <w:rFonts w:ascii="Times New Roman" w:eastAsia="Times New Roman" w:hAnsi="Times New Roman" w:cs="Times New Roman"/>
          <w:color w:val="000000"/>
          <w:kern w:val="0"/>
          <w:lang w:eastAsia="en-US"/>
        </w:rPr>
        <w:t>. (2020). Benny Goodman and His Orchestra - Sing, Sing, Sing (Audio) [YouTube Video].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https://www.youtube.com/watch?v=u_E0UVNtJ9Y</w:t>
      </w:r>
    </w:p>
    <w:p w14:paraId="5B95F661" w14:textId="77777777" w:rsidR="00D5428C" w:rsidRPr="00D5428C" w:rsidRDefault="00D5428C" w:rsidP="00D5428C">
      <w:pPr>
        <w:ind w:left="720" w:hanging="720"/>
        <w:rPr>
          <w:rFonts w:ascii="Times New Roman" w:eastAsia="Times New Roman" w:hAnsi="Times New Roman" w:cs="Times New Roman"/>
          <w:color w:val="000000"/>
          <w:kern w:val="0"/>
          <w:lang w:eastAsia="en-US"/>
        </w:rPr>
      </w:pPr>
      <w:proofErr w:type="spellStart"/>
      <w:r w:rsidRPr="00D5428C">
        <w:rPr>
          <w:rFonts w:ascii="Times New Roman" w:eastAsia="Times New Roman" w:hAnsi="Times New Roman" w:cs="Times New Roman"/>
          <w:color w:val="000000"/>
          <w:kern w:val="0"/>
          <w:lang w:eastAsia="en-US"/>
        </w:rPr>
        <w:t>bessjazz</w:t>
      </w:r>
      <w:proofErr w:type="spellEnd"/>
      <w:r w:rsidRPr="00D5428C">
        <w:rPr>
          <w:rFonts w:ascii="Times New Roman" w:eastAsia="Times New Roman" w:hAnsi="Times New Roman" w:cs="Times New Roman"/>
          <w:color w:val="000000"/>
          <w:kern w:val="0"/>
          <w:lang w:eastAsia="en-US"/>
        </w:rPr>
        <w:t xml:space="preserve">. (2009). Fats Waller - </w:t>
      </w:r>
      <w:proofErr w:type="spellStart"/>
      <w:r w:rsidRPr="00D5428C">
        <w:rPr>
          <w:rFonts w:ascii="Times New Roman" w:eastAsia="Times New Roman" w:hAnsi="Times New Roman" w:cs="Times New Roman"/>
          <w:color w:val="000000"/>
          <w:kern w:val="0"/>
          <w:lang w:eastAsia="en-US"/>
        </w:rPr>
        <w:t>Ain’t</w:t>
      </w:r>
      <w:proofErr w:type="spellEnd"/>
      <w:r w:rsidRPr="00D5428C">
        <w:rPr>
          <w:rFonts w:ascii="Times New Roman" w:eastAsia="Times New Roman" w:hAnsi="Times New Roman" w:cs="Times New Roman"/>
          <w:color w:val="000000"/>
          <w:kern w:val="0"/>
          <w:lang w:eastAsia="en-US"/>
        </w:rPr>
        <w:t xml:space="preserve"> </w:t>
      </w:r>
      <w:proofErr w:type="spellStart"/>
      <w:r w:rsidRPr="00D5428C">
        <w:rPr>
          <w:rFonts w:ascii="Times New Roman" w:eastAsia="Times New Roman" w:hAnsi="Times New Roman" w:cs="Times New Roman"/>
          <w:color w:val="000000"/>
          <w:kern w:val="0"/>
          <w:lang w:eastAsia="en-US"/>
        </w:rPr>
        <w:t>Misbehavin</w:t>
      </w:r>
      <w:proofErr w:type="spellEnd"/>
      <w:r w:rsidRPr="00D5428C">
        <w:rPr>
          <w:rFonts w:ascii="Times New Roman" w:eastAsia="Times New Roman" w:hAnsi="Times New Roman" w:cs="Times New Roman"/>
          <w:color w:val="000000"/>
          <w:kern w:val="0"/>
          <w:lang w:eastAsia="en-US"/>
        </w:rPr>
        <w:t>’ - Stormy Weather (1943).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https://www.youtube.com/watch?v=PSNPpssruFY</w:t>
      </w:r>
    </w:p>
    <w:p w14:paraId="2319D96E" w14:textId="77777777" w:rsidR="00D5428C" w:rsidRPr="00D5428C" w:rsidRDefault="00D5428C" w:rsidP="00D5428C">
      <w:pPr>
        <w:ind w:left="720" w:hanging="720"/>
        <w:rPr>
          <w:rFonts w:ascii="Times New Roman" w:eastAsia="Times New Roman" w:hAnsi="Times New Roman" w:cs="Times New Roman"/>
          <w:color w:val="000000"/>
          <w:kern w:val="0"/>
          <w:lang w:eastAsia="en-US"/>
        </w:rPr>
      </w:pPr>
      <w:proofErr w:type="spellStart"/>
      <w:r w:rsidRPr="00D5428C">
        <w:rPr>
          <w:rFonts w:ascii="Times New Roman" w:eastAsia="Times New Roman" w:hAnsi="Times New Roman" w:cs="Times New Roman"/>
          <w:color w:val="000000"/>
          <w:kern w:val="0"/>
          <w:lang w:eastAsia="en-US"/>
        </w:rPr>
        <w:t>cdbpdx</w:t>
      </w:r>
      <w:proofErr w:type="spellEnd"/>
      <w:r w:rsidRPr="00D5428C">
        <w:rPr>
          <w:rFonts w:ascii="Times New Roman" w:eastAsia="Times New Roman" w:hAnsi="Times New Roman" w:cs="Times New Roman"/>
          <w:color w:val="000000"/>
          <w:kern w:val="0"/>
          <w:lang w:eastAsia="en-US"/>
        </w:rPr>
        <w:t xml:space="preserve">. (2010). BULL FIDDLE BLUES by Johnny </w:t>
      </w:r>
      <w:proofErr w:type="spellStart"/>
      <w:r w:rsidRPr="00D5428C">
        <w:rPr>
          <w:rFonts w:ascii="Times New Roman" w:eastAsia="Times New Roman" w:hAnsi="Times New Roman" w:cs="Times New Roman"/>
          <w:color w:val="000000"/>
          <w:kern w:val="0"/>
          <w:lang w:eastAsia="en-US"/>
        </w:rPr>
        <w:t>Dodds</w:t>
      </w:r>
      <w:proofErr w:type="spellEnd"/>
      <w:r w:rsidRPr="00D5428C">
        <w:rPr>
          <w:rFonts w:ascii="Times New Roman" w:eastAsia="Times New Roman" w:hAnsi="Times New Roman" w:cs="Times New Roman"/>
          <w:color w:val="000000"/>
          <w:kern w:val="0"/>
          <w:lang w:eastAsia="en-US"/>
        </w:rPr>
        <w:t xml:space="preserve"> Washboard Six 1928 JAZZ! [YouTube Video].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https://www.youtube.com/watch?v=d8xwtPHFySY</w:t>
      </w:r>
    </w:p>
    <w:p w14:paraId="31B723E8" w14:textId="77777777" w:rsidR="00D5428C" w:rsidRPr="00D5428C" w:rsidRDefault="00D5428C" w:rsidP="00D5428C">
      <w:pPr>
        <w:ind w:left="720" w:hanging="720"/>
        <w:rPr>
          <w:rFonts w:ascii="Times New Roman" w:eastAsia="Times New Roman" w:hAnsi="Times New Roman" w:cs="Times New Roman"/>
          <w:color w:val="000000"/>
          <w:kern w:val="0"/>
          <w:lang w:eastAsia="en-US"/>
        </w:rPr>
      </w:pPr>
      <w:r w:rsidRPr="00D5428C">
        <w:rPr>
          <w:rFonts w:ascii="Times New Roman" w:eastAsia="Times New Roman" w:hAnsi="Times New Roman" w:cs="Times New Roman"/>
          <w:color w:val="000000"/>
          <w:kern w:val="0"/>
          <w:lang w:eastAsia="en-US"/>
        </w:rPr>
        <w:t>Darkish, M. (2010). Miles Davis - So What (Official Video) [YouTube Video].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https://www.youtube.com/watch?v=zqNTltOGh5c</w:t>
      </w:r>
    </w:p>
    <w:p w14:paraId="59E9580B" w14:textId="77777777" w:rsidR="00D5428C" w:rsidRPr="00D5428C" w:rsidRDefault="00D5428C" w:rsidP="00D5428C">
      <w:pPr>
        <w:ind w:left="720" w:hanging="720"/>
        <w:rPr>
          <w:rFonts w:ascii="Times New Roman" w:eastAsia="Times New Roman" w:hAnsi="Times New Roman" w:cs="Times New Roman"/>
          <w:color w:val="000000"/>
          <w:kern w:val="0"/>
          <w:lang w:eastAsia="en-US"/>
        </w:rPr>
      </w:pPr>
      <w:r w:rsidRPr="00D5428C">
        <w:rPr>
          <w:rFonts w:ascii="Times New Roman" w:eastAsia="Times New Roman" w:hAnsi="Times New Roman" w:cs="Times New Roman"/>
          <w:color w:val="000000"/>
          <w:kern w:val="0"/>
          <w:lang w:eastAsia="en-US"/>
        </w:rPr>
        <w:t>finetunes Jazz. (2015). Bunk Johnson - Down by the Riverside [YouTube Video].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https://www.youtube.com/watch?v=SbJp132EIwI&amp;list=PLePp6x9IoUaquI07PxuT6jI2hTqtVqe-c&amp;index=4</w:t>
      </w:r>
    </w:p>
    <w:p w14:paraId="67E372E3" w14:textId="77777777" w:rsidR="00D5428C" w:rsidRPr="00D5428C" w:rsidRDefault="00D5428C" w:rsidP="00D5428C">
      <w:pPr>
        <w:ind w:left="720" w:hanging="720"/>
        <w:rPr>
          <w:rFonts w:ascii="Times New Roman" w:eastAsia="Times New Roman" w:hAnsi="Times New Roman" w:cs="Times New Roman"/>
          <w:color w:val="000000"/>
          <w:kern w:val="0"/>
          <w:lang w:eastAsia="en-US"/>
        </w:rPr>
      </w:pPr>
      <w:proofErr w:type="spellStart"/>
      <w:r w:rsidRPr="00D5428C">
        <w:rPr>
          <w:rFonts w:ascii="Times New Roman" w:eastAsia="Times New Roman" w:hAnsi="Times New Roman" w:cs="Times New Roman"/>
          <w:color w:val="000000"/>
          <w:kern w:val="0"/>
          <w:lang w:eastAsia="en-US"/>
        </w:rPr>
        <w:t>JazzTube</w:t>
      </w:r>
      <w:proofErr w:type="spellEnd"/>
      <w:r w:rsidRPr="00D5428C">
        <w:rPr>
          <w:rFonts w:ascii="Times New Roman" w:eastAsia="Times New Roman" w:hAnsi="Times New Roman" w:cs="Times New Roman"/>
          <w:color w:val="000000"/>
          <w:kern w:val="0"/>
          <w:lang w:eastAsia="en-US"/>
        </w:rPr>
        <w:t xml:space="preserve">. </w:t>
      </w:r>
      <w:proofErr w:type="gramStart"/>
      <w:r w:rsidRPr="00D5428C">
        <w:rPr>
          <w:rFonts w:ascii="Times New Roman" w:eastAsia="Times New Roman" w:hAnsi="Times New Roman" w:cs="Times New Roman"/>
          <w:color w:val="000000"/>
          <w:kern w:val="0"/>
          <w:lang w:eastAsia="en-US"/>
        </w:rPr>
        <w:t>(2016). John Coltrane &amp; Lee Morgan - 1957 - Blue Train - 06 Blue Train (alt. take 1) [YouTube Video].</w:t>
      </w:r>
      <w:proofErr w:type="gramEnd"/>
      <w:r w:rsidRPr="00D5428C">
        <w:rPr>
          <w:rFonts w:ascii="Times New Roman" w:eastAsia="Times New Roman" w:hAnsi="Times New Roman" w:cs="Times New Roman"/>
          <w:color w:val="000000"/>
          <w:kern w:val="0"/>
          <w:lang w:eastAsia="en-US"/>
        </w:rPr>
        <w:t xml:space="preserve">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https://www.youtube.com/watch?v=Yzm5AbXLUKc</w:t>
      </w:r>
    </w:p>
    <w:p w14:paraId="1BBB66F4" w14:textId="6C26DB67" w:rsidR="00D5428C" w:rsidRPr="00D5428C" w:rsidRDefault="00D5428C" w:rsidP="00D5428C">
      <w:pPr>
        <w:ind w:left="720" w:hanging="720"/>
        <w:rPr>
          <w:rFonts w:ascii="Times New Roman" w:eastAsia="Times New Roman" w:hAnsi="Times New Roman" w:cs="Times New Roman"/>
          <w:color w:val="000000"/>
          <w:kern w:val="0"/>
          <w:lang w:eastAsia="en-US"/>
        </w:rPr>
      </w:pPr>
      <w:r w:rsidRPr="00D5428C">
        <w:rPr>
          <w:rFonts w:ascii="Times New Roman" w:eastAsia="Times New Roman" w:hAnsi="Times New Roman" w:cs="Times New Roman"/>
          <w:color w:val="000000"/>
          <w:kern w:val="0"/>
          <w:lang w:eastAsia="en-US"/>
        </w:rPr>
        <w:t xml:space="preserve">Merrick, A. (2007). </w:t>
      </w:r>
      <w:proofErr w:type="gramStart"/>
      <w:r w:rsidRPr="00D5428C">
        <w:rPr>
          <w:rFonts w:ascii="Times New Roman" w:eastAsia="Times New Roman" w:hAnsi="Times New Roman" w:cs="Times New Roman"/>
          <w:color w:val="000000"/>
          <w:kern w:val="0"/>
          <w:lang w:eastAsia="en-US"/>
        </w:rPr>
        <w:t>Bing Crosby-</w:t>
      </w:r>
      <w:r w:rsidR="00153CB8">
        <w:rPr>
          <w:rFonts w:ascii="Times New Roman" w:eastAsia="Times New Roman" w:hAnsi="Times New Roman" w:cs="Times New Roman"/>
          <w:color w:val="000000"/>
          <w:kern w:val="0"/>
          <w:lang w:eastAsia="en-US"/>
        </w:rPr>
        <w:t>“</w:t>
      </w:r>
      <w:r w:rsidRPr="00D5428C">
        <w:rPr>
          <w:rFonts w:ascii="Times New Roman" w:eastAsia="Times New Roman" w:hAnsi="Times New Roman" w:cs="Times New Roman"/>
          <w:color w:val="000000"/>
          <w:kern w:val="0"/>
          <w:lang w:eastAsia="en-US"/>
        </w:rPr>
        <w:t>Makin’ Whoopee!</w:t>
      </w:r>
      <w:r w:rsidR="00153CB8">
        <w:rPr>
          <w:rFonts w:ascii="Times New Roman" w:eastAsia="Times New Roman" w:hAnsi="Times New Roman" w:cs="Times New Roman"/>
          <w:color w:val="000000"/>
          <w:kern w:val="0"/>
          <w:lang w:eastAsia="en-US"/>
        </w:rPr>
        <w:t>”</w:t>
      </w:r>
      <w:proofErr w:type="gramEnd"/>
      <w:r w:rsidRPr="00D5428C">
        <w:rPr>
          <w:rFonts w:ascii="Times New Roman" w:eastAsia="Times New Roman" w:hAnsi="Times New Roman" w:cs="Times New Roman"/>
          <w:color w:val="000000"/>
          <w:kern w:val="0"/>
          <w:lang w:eastAsia="en-US"/>
        </w:rPr>
        <w:t xml:space="preserve"> [YouTube Video].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https://www.youtube.com/watch?v=Qm0vc0iyd1o</w:t>
      </w:r>
    </w:p>
    <w:p w14:paraId="7F69551C" w14:textId="77777777" w:rsidR="00D5428C" w:rsidRPr="00D5428C" w:rsidRDefault="00D5428C" w:rsidP="00D5428C">
      <w:pPr>
        <w:ind w:left="720" w:hanging="720"/>
        <w:rPr>
          <w:rFonts w:ascii="Times New Roman" w:eastAsia="Times New Roman" w:hAnsi="Times New Roman" w:cs="Times New Roman"/>
          <w:color w:val="000000"/>
          <w:kern w:val="0"/>
          <w:lang w:eastAsia="en-US"/>
        </w:rPr>
      </w:pPr>
      <w:proofErr w:type="spellStart"/>
      <w:r w:rsidRPr="00D5428C">
        <w:rPr>
          <w:rFonts w:ascii="Times New Roman" w:eastAsia="Times New Roman" w:hAnsi="Times New Roman" w:cs="Times New Roman"/>
          <w:color w:val="000000"/>
          <w:kern w:val="0"/>
          <w:lang w:eastAsia="en-US"/>
        </w:rPr>
        <w:t>OnlyJazzHQ</w:t>
      </w:r>
      <w:proofErr w:type="spellEnd"/>
      <w:r w:rsidRPr="00D5428C">
        <w:rPr>
          <w:rFonts w:ascii="Times New Roman" w:eastAsia="Times New Roman" w:hAnsi="Times New Roman" w:cs="Times New Roman"/>
          <w:color w:val="000000"/>
          <w:kern w:val="0"/>
          <w:lang w:eastAsia="en-US"/>
        </w:rPr>
        <w:t>. (2013). Stuff Smith - Upstairs [YouTube Video].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https://www.youtube.com/watch?v=uLmOR4gCDfo</w:t>
      </w:r>
    </w:p>
    <w:p w14:paraId="06F31567" w14:textId="77777777" w:rsidR="00D5428C" w:rsidRPr="00D5428C" w:rsidRDefault="00D5428C" w:rsidP="00D5428C">
      <w:pPr>
        <w:ind w:left="720" w:hanging="720"/>
        <w:rPr>
          <w:rFonts w:ascii="Times New Roman" w:eastAsia="Times New Roman" w:hAnsi="Times New Roman" w:cs="Times New Roman"/>
          <w:color w:val="000000"/>
          <w:kern w:val="0"/>
          <w:lang w:eastAsia="en-US"/>
        </w:rPr>
      </w:pPr>
      <w:proofErr w:type="spellStart"/>
      <w:r w:rsidRPr="00D5428C">
        <w:rPr>
          <w:rFonts w:ascii="Times New Roman" w:eastAsia="Times New Roman" w:hAnsi="Times New Roman" w:cs="Times New Roman"/>
          <w:color w:val="000000"/>
          <w:kern w:val="0"/>
          <w:lang w:eastAsia="en-US"/>
        </w:rPr>
        <w:t>Overjazz</w:t>
      </w:r>
      <w:proofErr w:type="spellEnd"/>
      <w:r w:rsidRPr="00D5428C">
        <w:rPr>
          <w:rFonts w:ascii="Times New Roman" w:eastAsia="Times New Roman" w:hAnsi="Times New Roman" w:cs="Times New Roman"/>
          <w:color w:val="000000"/>
          <w:kern w:val="0"/>
          <w:lang w:eastAsia="en-US"/>
        </w:rPr>
        <w:t xml:space="preserve"> Records. (2012). Charlie Parker - Scrapple from the Apple (1948) [YouTube Video]. In </w:t>
      </w:r>
      <w:r w:rsidRPr="00D5428C">
        <w:rPr>
          <w:rFonts w:ascii="Times New Roman" w:eastAsia="Times New Roman" w:hAnsi="Times New Roman" w:cs="Times New Roman"/>
          <w:i/>
          <w:iCs/>
          <w:color w:val="000000"/>
          <w:kern w:val="0"/>
          <w:lang w:eastAsia="en-US"/>
        </w:rPr>
        <w:t>YouTube</w:t>
      </w:r>
      <w:r w:rsidRPr="00D5428C">
        <w:rPr>
          <w:rFonts w:ascii="Times New Roman" w:eastAsia="Times New Roman" w:hAnsi="Times New Roman" w:cs="Times New Roman"/>
          <w:color w:val="000000"/>
          <w:kern w:val="0"/>
          <w:lang w:eastAsia="en-US"/>
        </w:rPr>
        <w:t>. https://www.youtube.com/watch?v=c-69SscIpC8</w:t>
      </w:r>
    </w:p>
    <w:p w14:paraId="6E0E324E" w14:textId="4636E02B" w:rsidR="00695160" w:rsidRPr="00D5428C" w:rsidRDefault="00D5428C" w:rsidP="00D5428C">
      <w:pPr>
        <w:ind w:left="720" w:hanging="720"/>
        <w:rPr>
          <w:rFonts w:ascii="Times New Roman" w:eastAsia="Times New Roman" w:hAnsi="Times New Roman" w:cs="Times New Roman"/>
          <w:color w:val="000000"/>
          <w:kern w:val="0"/>
          <w:lang w:eastAsia="en-US"/>
        </w:rPr>
      </w:pPr>
      <w:r w:rsidRPr="00D5428C">
        <w:rPr>
          <w:rFonts w:ascii="Times New Roman" w:eastAsia="Times New Roman" w:hAnsi="Times New Roman" w:cs="Times New Roman"/>
          <w:color w:val="000000"/>
          <w:kern w:val="0"/>
          <w:lang w:eastAsia="en-US"/>
        </w:rPr>
        <w:t>‌</w:t>
      </w:r>
    </w:p>
    <w:sectPr w:rsidR="00695160" w:rsidRPr="00D5428C">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19C39A" w14:textId="77777777" w:rsidR="00CD734E" w:rsidRDefault="00CD734E">
      <w:pPr>
        <w:spacing w:line="240" w:lineRule="auto"/>
      </w:pPr>
      <w:r>
        <w:separator/>
      </w:r>
    </w:p>
    <w:p w14:paraId="0C71A338" w14:textId="77777777" w:rsidR="00CD734E" w:rsidRDefault="00CD734E"/>
  </w:endnote>
  <w:endnote w:type="continuationSeparator" w:id="0">
    <w:p w14:paraId="5D2E24AC" w14:textId="77777777" w:rsidR="00CD734E" w:rsidRDefault="00CD734E">
      <w:pPr>
        <w:spacing w:line="240" w:lineRule="auto"/>
      </w:pPr>
      <w:r>
        <w:continuationSeparator/>
      </w:r>
    </w:p>
    <w:p w14:paraId="4E41C0C3" w14:textId="77777777" w:rsidR="00CD734E" w:rsidRDefault="00CD73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83C5F" w14:textId="77777777" w:rsidR="00CD734E" w:rsidRDefault="00CD734E">
      <w:pPr>
        <w:spacing w:line="240" w:lineRule="auto"/>
      </w:pPr>
      <w:r>
        <w:separator/>
      </w:r>
    </w:p>
    <w:p w14:paraId="0910D2EB" w14:textId="77777777" w:rsidR="00CD734E" w:rsidRDefault="00CD734E"/>
  </w:footnote>
  <w:footnote w:type="continuationSeparator" w:id="0">
    <w:p w14:paraId="51AF820F" w14:textId="77777777" w:rsidR="00CD734E" w:rsidRDefault="00CD734E">
      <w:pPr>
        <w:spacing w:line="240" w:lineRule="auto"/>
      </w:pPr>
      <w:r>
        <w:continuationSeparator/>
      </w:r>
    </w:p>
    <w:p w14:paraId="551D6D96" w14:textId="77777777" w:rsidR="00CD734E" w:rsidRDefault="00CD734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29FCE4" w14:textId="40A0F062" w:rsidR="00E81978" w:rsidRDefault="00CD734E">
    <w:pPr>
      <w:pStyle w:val="Header"/>
    </w:pPr>
    <w:sdt>
      <w:sdtPr>
        <w:rPr>
          <w:rStyle w:val="Strong"/>
        </w:rPr>
        <w:alias w:val="Running head"/>
        <w:tag w:val=""/>
        <w:id w:val="12739865"/>
        <w:placeholder>
          <w:docPart w:val="EF113141E621440695D629C2BD7DC6AA"/>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695160">
          <w:rPr>
            <w:rStyle w:val="Strong"/>
          </w:rPr>
          <w:t>JAZZ MUSIC RADIO PROJECT</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BE3472">
      <w:rPr>
        <w:rStyle w:val="Strong"/>
        <w:noProof/>
      </w:rPr>
      <w:t>4</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BB333" w14:textId="18170597" w:rsidR="00E81978" w:rsidRDefault="005D3A03">
    <w:pPr>
      <w:pStyle w:val="Header"/>
      <w:rPr>
        <w:rStyle w:val="Strong"/>
      </w:rPr>
    </w:pPr>
    <w:r>
      <w:t xml:space="preserve">Running head: </w:t>
    </w:r>
    <w:sdt>
      <w:sdtPr>
        <w:alias w:val="Running head"/>
        <w:tag w:val=""/>
        <w:id w:val="-696842620"/>
        <w:placeholder>
          <w:docPart w:val="3C22EA56452445E988EC2738465EB03F"/>
        </w:placeholder>
        <w:dataBinding w:prefixMappings="xmlns:ns0='http://schemas.microsoft.com/office/2006/coverPageProps' " w:xpath="/ns0:CoverPageProperties[1]/ns0:Abstract[1]" w:storeItemID="{55AF091B-3C7A-41E3-B477-F2FDAA23CFDA}"/>
        <w:text/>
      </w:sdtPr>
      <w:sdtEndPr/>
      <w:sdtContent>
        <w:r w:rsidR="00695160" w:rsidRPr="00695160">
          <w:t>JAZZ MUSIC RADIO PROJECT</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86748">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160"/>
    <w:rsid w:val="000D3F41"/>
    <w:rsid w:val="00153CB8"/>
    <w:rsid w:val="001562FD"/>
    <w:rsid w:val="001E4DDD"/>
    <w:rsid w:val="00237677"/>
    <w:rsid w:val="00263C88"/>
    <w:rsid w:val="00355DCA"/>
    <w:rsid w:val="005231D9"/>
    <w:rsid w:val="005465A1"/>
    <w:rsid w:val="00551A02"/>
    <w:rsid w:val="005534FA"/>
    <w:rsid w:val="005D3A03"/>
    <w:rsid w:val="00637961"/>
    <w:rsid w:val="00695160"/>
    <w:rsid w:val="006E1479"/>
    <w:rsid w:val="008002C0"/>
    <w:rsid w:val="00876ECF"/>
    <w:rsid w:val="00880E76"/>
    <w:rsid w:val="008C5323"/>
    <w:rsid w:val="00925F4A"/>
    <w:rsid w:val="009A6A3B"/>
    <w:rsid w:val="00A02DF2"/>
    <w:rsid w:val="00A71150"/>
    <w:rsid w:val="00B43CD8"/>
    <w:rsid w:val="00B823AA"/>
    <w:rsid w:val="00BA45DB"/>
    <w:rsid w:val="00BE3472"/>
    <w:rsid w:val="00BF4184"/>
    <w:rsid w:val="00C01914"/>
    <w:rsid w:val="00C0601E"/>
    <w:rsid w:val="00C31D30"/>
    <w:rsid w:val="00C44697"/>
    <w:rsid w:val="00C86748"/>
    <w:rsid w:val="00CD6E39"/>
    <w:rsid w:val="00CD734E"/>
    <w:rsid w:val="00CF6E91"/>
    <w:rsid w:val="00D5428C"/>
    <w:rsid w:val="00D85B68"/>
    <w:rsid w:val="00E415A5"/>
    <w:rsid w:val="00E6004D"/>
    <w:rsid w:val="00E81978"/>
    <w:rsid w:val="00EF0847"/>
    <w:rsid w:val="00F2014C"/>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5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semiHidden/>
    <w:unhideWhenUsed/>
    <w:rsid w:val="002376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semiHidden/>
    <w:unhideWhenUsed/>
    <w:rsid w:val="002376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66058416">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96818678">
      <w:bodyDiv w:val="1"/>
      <w:marLeft w:val="0"/>
      <w:marRight w:val="0"/>
      <w:marTop w:val="0"/>
      <w:marBottom w:val="0"/>
      <w:divBdr>
        <w:top w:val="none" w:sz="0" w:space="0" w:color="auto"/>
        <w:left w:val="none" w:sz="0" w:space="0" w:color="auto"/>
        <w:bottom w:val="none" w:sz="0" w:space="0" w:color="auto"/>
        <w:right w:val="none" w:sz="0" w:space="0" w:color="auto"/>
      </w:divBdr>
      <w:divsChild>
        <w:div w:id="1606301973">
          <w:marLeft w:val="0"/>
          <w:marRight w:val="0"/>
          <w:marTop w:val="90"/>
          <w:marBottom w:val="0"/>
          <w:divBdr>
            <w:top w:val="none" w:sz="0" w:space="0" w:color="auto"/>
            <w:left w:val="none" w:sz="0" w:space="0" w:color="auto"/>
            <w:bottom w:val="none" w:sz="0" w:space="0" w:color="auto"/>
            <w:right w:val="none" w:sz="0" w:space="0" w:color="auto"/>
          </w:divBdr>
          <w:divsChild>
            <w:div w:id="772670620">
              <w:marLeft w:val="0"/>
              <w:marRight w:val="0"/>
              <w:marTop w:val="0"/>
              <w:marBottom w:val="420"/>
              <w:divBdr>
                <w:top w:val="none" w:sz="0" w:space="0" w:color="auto"/>
                <w:left w:val="none" w:sz="0" w:space="0" w:color="auto"/>
                <w:bottom w:val="none" w:sz="0" w:space="0" w:color="auto"/>
                <w:right w:val="none" w:sz="0" w:space="0" w:color="auto"/>
              </w:divBdr>
              <w:divsChild>
                <w:div w:id="958340252">
                  <w:marLeft w:val="0"/>
                  <w:marRight w:val="0"/>
                  <w:marTop w:val="0"/>
                  <w:marBottom w:val="0"/>
                  <w:divBdr>
                    <w:top w:val="single" w:sz="6" w:space="0" w:color="DFE1E5"/>
                    <w:left w:val="single" w:sz="6" w:space="0" w:color="DFE1E5"/>
                    <w:bottom w:val="single" w:sz="6" w:space="0" w:color="DFE1E5"/>
                    <w:right w:val="single" w:sz="6" w:space="0" w:color="DFE1E5"/>
                  </w:divBdr>
                  <w:divsChild>
                    <w:div w:id="877935979">
                      <w:marLeft w:val="0"/>
                      <w:marRight w:val="0"/>
                      <w:marTop w:val="0"/>
                      <w:marBottom w:val="0"/>
                      <w:divBdr>
                        <w:top w:val="none" w:sz="0" w:space="0" w:color="auto"/>
                        <w:left w:val="none" w:sz="0" w:space="0" w:color="auto"/>
                        <w:bottom w:val="none" w:sz="0" w:space="0" w:color="auto"/>
                        <w:right w:val="none" w:sz="0" w:space="0" w:color="auto"/>
                      </w:divBdr>
                      <w:divsChild>
                        <w:div w:id="234901871">
                          <w:marLeft w:val="0"/>
                          <w:marRight w:val="0"/>
                          <w:marTop w:val="0"/>
                          <w:marBottom w:val="0"/>
                          <w:divBdr>
                            <w:top w:val="none" w:sz="0" w:space="0" w:color="auto"/>
                            <w:left w:val="none" w:sz="0" w:space="0" w:color="auto"/>
                            <w:bottom w:val="none" w:sz="0" w:space="0" w:color="auto"/>
                            <w:right w:val="none" w:sz="0" w:space="0" w:color="auto"/>
                          </w:divBdr>
                          <w:divsChild>
                            <w:div w:id="1866090538">
                              <w:marLeft w:val="0"/>
                              <w:marRight w:val="0"/>
                              <w:marTop w:val="0"/>
                              <w:marBottom w:val="0"/>
                              <w:divBdr>
                                <w:top w:val="none" w:sz="0" w:space="0" w:color="auto"/>
                                <w:left w:val="none" w:sz="0" w:space="0" w:color="auto"/>
                                <w:bottom w:val="none" w:sz="0" w:space="0" w:color="auto"/>
                                <w:right w:val="none" w:sz="0" w:space="0" w:color="auto"/>
                              </w:divBdr>
                              <w:divsChild>
                                <w:div w:id="1860272050">
                                  <w:marLeft w:val="0"/>
                                  <w:marRight w:val="0"/>
                                  <w:marTop w:val="0"/>
                                  <w:marBottom w:val="0"/>
                                  <w:divBdr>
                                    <w:top w:val="none" w:sz="0" w:space="0" w:color="auto"/>
                                    <w:left w:val="none" w:sz="0" w:space="0" w:color="auto"/>
                                    <w:bottom w:val="none" w:sz="0" w:space="0" w:color="auto"/>
                                    <w:right w:val="none" w:sz="0" w:space="0" w:color="auto"/>
                                  </w:divBdr>
                                  <w:divsChild>
                                    <w:div w:id="61355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F113141E621440695D629C2BD7DC6AA"/>
        <w:category>
          <w:name w:val="General"/>
          <w:gallery w:val="placeholder"/>
        </w:category>
        <w:types>
          <w:type w:val="bbPlcHdr"/>
        </w:types>
        <w:behaviors>
          <w:behavior w:val="content"/>
        </w:behaviors>
        <w:guid w:val="{463C3085-FB8E-4736-9D33-34043B158C62}"/>
      </w:docPartPr>
      <w:docPartBody>
        <w:p w:rsidR="001F5FFE" w:rsidRDefault="009B7024">
          <w:pPr>
            <w:pStyle w:val="EF113141E621440695D629C2BD7DC6AA"/>
          </w:pPr>
          <w:r w:rsidRPr="005D3A03">
            <w:t>Figures title:</w:t>
          </w:r>
        </w:p>
      </w:docPartBody>
    </w:docPart>
    <w:docPart>
      <w:docPartPr>
        <w:name w:val="3C22EA56452445E988EC2738465EB03F"/>
        <w:category>
          <w:name w:val="General"/>
          <w:gallery w:val="placeholder"/>
        </w:category>
        <w:types>
          <w:type w:val="bbPlcHdr"/>
        </w:types>
        <w:behaviors>
          <w:behavior w:val="content"/>
        </w:behaviors>
        <w:guid w:val="{45A76B39-F6FD-418C-A36D-EA066B5C3BE3}"/>
      </w:docPartPr>
      <w:docPartBody>
        <w:p w:rsidR="001F5FFE" w:rsidRDefault="009B7024">
          <w:pPr>
            <w:pStyle w:val="3C22EA56452445E988EC2738465EB03F"/>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024"/>
    <w:rsid w:val="001F5FFE"/>
    <w:rsid w:val="008C7421"/>
    <w:rsid w:val="009B7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1F750E81724CCCBB8525AECFD4482E">
    <w:name w:val="3A1F750E81724CCCBB8525AECFD4482E"/>
  </w:style>
  <w:style w:type="paragraph" w:customStyle="1" w:styleId="28BBB15EE8D34CC0A9C3257E1E6A11A1">
    <w:name w:val="28BBB15EE8D34CC0A9C3257E1E6A11A1"/>
  </w:style>
  <w:style w:type="paragraph" w:customStyle="1" w:styleId="B0F82003580C4E399748AF1A3F0159C5">
    <w:name w:val="B0F82003580C4E399748AF1A3F0159C5"/>
  </w:style>
  <w:style w:type="paragraph" w:customStyle="1" w:styleId="50459571881C4CA5B4E66BE7C7A485C2">
    <w:name w:val="50459571881C4CA5B4E66BE7C7A485C2"/>
  </w:style>
  <w:style w:type="paragraph" w:customStyle="1" w:styleId="A085DC64BC7D4C01889C98ACE0C1C9B5">
    <w:name w:val="A085DC64BC7D4C01889C98ACE0C1C9B5"/>
  </w:style>
  <w:style w:type="paragraph" w:customStyle="1" w:styleId="9DF038AD87584336A6738127FEC31BE5">
    <w:name w:val="9DF038AD87584336A6738127FEC31BE5"/>
  </w:style>
  <w:style w:type="character" w:styleId="Emphasis">
    <w:name w:val="Emphasis"/>
    <w:basedOn w:val="DefaultParagraphFont"/>
    <w:uiPriority w:val="4"/>
    <w:unhideWhenUsed/>
    <w:qFormat/>
    <w:rPr>
      <w:i/>
      <w:iCs/>
    </w:rPr>
  </w:style>
  <w:style w:type="paragraph" w:customStyle="1" w:styleId="1504BEF765854EF3819C6BFC95600411">
    <w:name w:val="1504BEF765854EF3819C6BFC95600411"/>
  </w:style>
  <w:style w:type="paragraph" w:customStyle="1" w:styleId="A37F04A40C204831B27C09185EC333EE">
    <w:name w:val="A37F04A40C204831B27C09185EC333EE"/>
  </w:style>
  <w:style w:type="paragraph" w:customStyle="1" w:styleId="101CE4818D0D48EBB388C28E38AB4034">
    <w:name w:val="101CE4818D0D48EBB388C28E38AB4034"/>
  </w:style>
  <w:style w:type="paragraph" w:customStyle="1" w:styleId="BC4DAAC544034CBDA917AAF7995C4B8E">
    <w:name w:val="BC4DAAC544034CBDA917AAF7995C4B8E"/>
  </w:style>
  <w:style w:type="paragraph" w:customStyle="1" w:styleId="98BFA31147B642B6AA64B587A59BD08C">
    <w:name w:val="98BFA31147B642B6AA64B587A59BD08C"/>
  </w:style>
  <w:style w:type="paragraph" w:customStyle="1" w:styleId="1F471F5000564CB4AD9E9A4270CDE4F2">
    <w:name w:val="1F471F5000564CB4AD9E9A4270CDE4F2"/>
  </w:style>
  <w:style w:type="paragraph" w:customStyle="1" w:styleId="86FD413F66E04F21850B9689757BD4B3">
    <w:name w:val="86FD413F66E04F21850B9689757BD4B3"/>
  </w:style>
  <w:style w:type="paragraph" w:customStyle="1" w:styleId="B8731A07E2B844C7A18AE6239447653B">
    <w:name w:val="B8731A07E2B844C7A18AE6239447653B"/>
  </w:style>
  <w:style w:type="paragraph" w:customStyle="1" w:styleId="15510DB329664B5385F4438239C58DE8">
    <w:name w:val="15510DB329664B5385F4438239C58DE8"/>
  </w:style>
  <w:style w:type="paragraph" w:customStyle="1" w:styleId="F9502C46AC7745ECADAE90227F2D1BAB">
    <w:name w:val="F9502C46AC7745ECADAE90227F2D1BAB"/>
  </w:style>
  <w:style w:type="paragraph" w:customStyle="1" w:styleId="AE38E793120245ED874E9235EFEE03EF">
    <w:name w:val="AE38E793120245ED874E9235EFEE03EF"/>
  </w:style>
  <w:style w:type="paragraph" w:customStyle="1" w:styleId="F5F3E93F0A034E52B293A1D2990FCC0F">
    <w:name w:val="F5F3E93F0A034E52B293A1D2990FCC0F"/>
  </w:style>
  <w:style w:type="paragraph" w:customStyle="1" w:styleId="D2A403F181034AC4BFEDBBA8446A268F">
    <w:name w:val="D2A403F181034AC4BFEDBBA8446A268F"/>
  </w:style>
  <w:style w:type="paragraph" w:customStyle="1" w:styleId="8ED6F13FCCE741F8AB979508BA3EC2C1">
    <w:name w:val="8ED6F13FCCE741F8AB979508BA3EC2C1"/>
  </w:style>
  <w:style w:type="paragraph" w:customStyle="1" w:styleId="51627418709D4F6CBC677AFCCCD171E6">
    <w:name w:val="51627418709D4F6CBC677AFCCCD171E6"/>
  </w:style>
  <w:style w:type="paragraph" w:customStyle="1" w:styleId="65C6D4A276E44AFF94138A3A6EA4CBFB">
    <w:name w:val="65C6D4A276E44AFF94138A3A6EA4CBFB"/>
  </w:style>
  <w:style w:type="paragraph" w:customStyle="1" w:styleId="44814B79C6624B00AACC67F1190C51B5">
    <w:name w:val="44814B79C6624B00AACC67F1190C51B5"/>
  </w:style>
  <w:style w:type="paragraph" w:customStyle="1" w:styleId="922D5EC6DE9F4F36A94F53BAC57372A7">
    <w:name w:val="922D5EC6DE9F4F36A94F53BAC57372A7"/>
  </w:style>
  <w:style w:type="paragraph" w:customStyle="1" w:styleId="40AE056F9ED84825A27B66AA3083A913">
    <w:name w:val="40AE056F9ED84825A27B66AA3083A913"/>
  </w:style>
  <w:style w:type="paragraph" w:customStyle="1" w:styleId="EF3349D90C7745568F5B0EEA81BDFD5C">
    <w:name w:val="EF3349D90C7745568F5B0EEA81BDFD5C"/>
  </w:style>
  <w:style w:type="paragraph" w:customStyle="1" w:styleId="FA4CABBB69804312830505D5AA02E949">
    <w:name w:val="FA4CABBB69804312830505D5AA02E949"/>
  </w:style>
  <w:style w:type="paragraph" w:customStyle="1" w:styleId="5E62726C696545A58FC608EFB433D68B">
    <w:name w:val="5E62726C696545A58FC608EFB433D68B"/>
  </w:style>
  <w:style w:type="paragraph" w:customStyle="1" w:styleId="9CFBA2688FF842DA954772232D781291">
    <w:name w:val="9CFBA2688FF842DA954772232D781291"/>
  </w:style>
  <w:style w:type="paragraph" w:customStyle="1" w:styleId="2709F3809AEF42D4A061903314D8656A">
    <w:name w:val="2709F3809AEF42D4A061903314D8656A"/>
  </w:style>
  <w:style w:type="paragraph" w:customStyle="1" w:styleId="63F28A9119CF4076935811B28F80DD43">
    <w:name w:val="63F28A9119CF4076935811B28F80DD43"/>
  </w:style>
  <w:style w:type="paragraph" w:customStyle="1" w:styleId="1239BF1AA8074395B1532F0C44BF8D55">
    <w:name w:val="1239BF1AA8074395B1532F0C44BF8D55"/>
  </w:style>
  <w:style w:type="paragraph" w:customStyle="1" w:styleId="FCC8F99B2A1640909627288AD05D377B">
    <w:name w:val="FCC8F99B2A1640909627288AD05D377B"/>
  </w:style>
  <w:style w:type="paragraph" w:customStyle="1" w:styleId="CEECE351E69B42D48CDD2D8A157C9BF5">
    <w:name w:val="CEECE351E69B42D48CDD2D8A157C9BF5"/>
  </w:style>
  <w:style w:type="paragraph" w:customStyle="1" w:styleId="7919F6356EA44DF1B236B923883182D6">
    <w:name w:val="7919F6356EA44DF1B236B923883182D6"/>
  </w:style>
  <w:style w:type="paragraph" w:customStyle="1" w:styleId="E62409C31C2D402AB32CCB7983329903">
    <w:name w:val="E62409C31C2D402AB32CCB7983329903"/>
  </w:style>
  <w:style w:type="paragraph" w:customStyle="1" w:styleId="4A3D548D01EE4A5BA13606241F3C0BF7">
    <w:name w:val="4A3D548D01EE4A5BA13606241F3C0BF7"/>
  </w:style>
  <w:style w:type="paragraph" w:customStyle="1" w:styleId="EE464C69BB224019B5235DE56710C9B6">
    <w:name w:val="EE464C69BB224019B5235DE56710C9B6"/>
  </w:style>
  <w:style w:type="paragraph" w:customStyle="1" w:styleId="271CA3C891C54AA385B1005CB6CA0F5E">
    <w:name w:val="271CA3C891C54AA385B1005CB6CA0F5E"/>
  </w:style>
  <w:style w:type="paragraph" w:customStyle="1" w:styleId="B41D12B63F794DBB938BC608A940EB3D">
    <w:name w:val="B41D12B63F794DBB938BC608A940EB3D"/>
  </w:style>
  <w:style w:type="paragraph" w:customStyle="1" w:styleId="12BAE13469F449CEB864689648F77B53">
    <w:name w:val="12BAE13469F449CEB864689648F77B53"/>
  </w:style>
  <w:style w:type="paragraph" w:customStyle="1" w:styleId="B993D44F7682450EAD876E8BF911F078">
    <w:name w:val="B993D44F7682450EAD876E8BF911F078"/>
  </w:style>
  <w:style w:type="paragraph" w:customStyle="1" w:styleId="15D4BD9A7F2F49DAAF96D8B4D830F295">
    <w:name w:val="15D4BD9A7F2F49DAAF96D8B4D830F295"/>
  </w:style>
  <w:style w:type="paragraph" w:customStyle="1" w:styleId="BF35267A7297484B8B407DA30A59EE56">
    <w:name w:val="BF35267A7297484B8B407DA30A59EE56"/>
  </w:style>
  <w:style w:type="paragraph" w:customStyle="1" w:styleId="B1DE3F451A0C4C52A020BDE1EF411C5A">
    <w:name w:val="B1DE3F451A0C4C52A020BDE1EF411C5A"/>
  </w:style>
  <w:style w:type="paragraph" w:customStyle="1" w:styleId="5318B3ED287A4B4FAEAB6ED8AE385DEF">
    <w:name w:val="5318B3ED287A4B4FAEAB6ED8AE385DEF"/>
  </w:style>
  <w:style w:type="paragraph" w:customStyle="1" w:styleId="E0702EF1DCF147829346E67A02F96AAB">
    <w:name w:val="E0702EF1DCF147829346E67A02F96AAB"/>
  </w:style>
  <w:style w:type="paragraph" w:customStyle="1" w:styleId="EF9DA43E7D86402ABE0290B7D5E62CFF">
    <w:name w:val="EF9DA43E7D86402ABE0290B7D5E62CFF"/>
  </w:style>
  <w:style w:type="paragraph" w:customStyle="1" w:styleId="9139E5D3AB1E4060AD9D8821D6D10513">
    <w:name w:val="9139E5D3AB1E4060AD9D8821D6D10513"/>
  </w:style>
  <w:style w:type="paragraph" w:customStyle="1" w:styleId="E5E4BC3852F44997B47043CA1EB760F2">
    <w:name w:val="E5E4BC3852F44997B47043CA1EB760F2"/>
  </w:style>
  <w:style w:type="paragraph" w:customStyle="1" w:styleId="7FCC0C7E70E54ACB9DBFA09CF34A2524">
    <w:name w:val="7FCC0C7E70E54ACB9DBFA09CF34A2524"/>
  </w:style>
  <w:style w:type="paragraph" w:customStyle="1" w:styleId="F0664CA9641C459881CFAD0E445D924C">
    <w:name w:val="F0664CA9641C459881CFAD0E445D924C"/>
  </w:style>
  <w:style w:type="paragraph" w:customStyle="1" w:styleId="42A8A62400AE41A3ADCD7A287B66FC86">
    <w:name w:val="42A8A62400AE41A3ADCD7A287B66FC86"/>
  </w:style>
  <w:style w:type="paragraph" w:customStyle="1" w:styleId="BBD8DE43282E4087BEA80DA92620C452">
    <w:name w:val="BBD8DE43282E4087BEA80DA92620C452"/>
  </w:style>
  <w:style w:type="paragraph" w:customStyle="1" w:styleId="63C4EC8B8B1F4A6B9C1DC67EFD9E5D8E">
    <w:name w:val="63C4EC8B8B1F4A6B9C1DC67EFD9E5D8E"/>
  </w:style>
  <w:style w:type="paragraph" w:customStyle="1" w:styleId="FB7E982F5600409EB328B50AC456C0E9">
    <w:name w:val="FB7E982F5600409EB328B50AC456C0E9"/>
  </w:style>
  <w:style w:type="paragraph" w:customStyle="1" w:styleId="21402424A3454E518ED16B4E23D9B9FF">
    <w:name w:val="21402424A3454E518ED16B4E23D9B9FF"/>
  </w:style>
  <w:style w:type="paragraph" w:customStyle="1" w:styleId="4A3A9001C46442D5A26CC0AC2C2EF75D">
    <w:name w:val="4A3A9001C46442D5A26CC0AC2C2EF75D"/>
  </w:style>
  <w:style w:type="paragraph" w:customStyle="1" w:styleId="44CDB54D5AA843F2B8ED0A6EF8236058">
    <w:name w:val="44CDB54D5AA843F2B8ED0A6EF8236058"/>
  </w:style>
  <w:style w:type="paragraph" w:customStyle="1" w:styleId="A6F26A1FD5CB425DBB9F4771637E9175">
    <w:name w:val="A6F26A1FD5CB425DBB9F4771637E9175"/>
  </w:style>
  <w:style w:type="paragraph" w:customStyle="1" w:styleId="A400676D22334E7882F763327C889061">
    <w:name w:val="A400676D22334E7882F763327C889061"/>
  </w:style>
  <w:style w:type="paragraph" w:customStyle="1" w:styleId="EF113141E621440695D629C2BD7DC6AA">
    <w:name w:val="EF113141E621440695D629C2BD7DC6AA"/>
  </w:style>
  <w:style w:type="paragraph" w:customStyle="1" w:styleId="3C22EA56452445E988EC2738465EB03F">
    <w:name w:val="3C22EA56452445E988EC2738465EB03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1F750E81724CCCBB8525AECFD4482E">
    <w:name w:val="3A1F750E81724CCCBB8525AECFD4482E"/>
  </w:style>
  <w:style w:type="paragraph" w:customStyle="1" w:styleId="28BBB15EE8D34CC0A9C3257E1E6A11A1">
    <w:name w:val="28BBB15EE8D34CC0A9C3257E1E6A11A1"/>
  </w:style>
  <w:style w:type="paragraph" w:customStyle="1" w:styleId="B0F82003580C4E399748AF1A3F0159C5">
    <w:name w:val="B0F82003580C4E399748AF1A3F0159C5"/>
  </w:style>
  <w:style w:type="paragraph" w:customStyle="1" w:styleId="50459571881C4CA5B4E66BE7C7A485C2">
    <w:name w:val="50459571881C4CA5B4E66BE7C7A485C2"/>
  </w:style>
  <w:style w:type="paragraph" w:customStyle="1" w:styleId="A085DC64BC7D4C01889C98ACE0C1C9B5">
    <w:name w:val="A085DC64BC7D4C01889C98ACE0C1C9B5"/>
  </w:style>
  <w:style w:type="paragraph" w:customStyle="1" w:styleId="9DF038AD87584336A6738127FEC31BE5">
    <w:name w:val="9DF038AD87584336A6738127FEC31BE5"/>
  </w:style>
  <w:style w:type="character" w:styleId="Emphasis">
    <w:name w:val="Emphasis"/>
    <w:basedOn w:val="DefaultParagraphFont"/>
    <w:uiPriority w:val="4"/>
    <w:unhideWhenUsed/>
    <w:qFormat/>
    <w:rPr>
      <w:i/>
      <w:iCs/>
    </w:rPr>
  </w:style>
  <w:style w:type="paragraph" w:customStyle="1" w:styleId="1504BEF765854EF3819C6BFC95600411">
    <w:name w:val="1504BEF765854EF3819C6BFC95600411"/>
  </w:style>
  <w:style w:type="paragraph" w:customStyle="1" w:styleId="A37F04A40C204831B27C09185EC333EE">
    <w:name w:val="A37F04A40C204831B27C09185EC333EE"/>
  </w:style>
  <w:style w:type="paragraph" w:customStyle="1" w:styleId="101CE4818D0D48EBB388C28E38AB4034">
    <w:name w:val="101CE4818D0D48EBB388C28E38AB4034"/>
  </w:style>
  <w:style w:type="paragraph" w:customStyle="1" w:styleId="BC4DAAC544034CBDA917AAF7995C4B8E">
    <w:name w:val="BC4DAAC544034CBDA917AAF7995C4B8E"/>
  </w:style>
  <w:style w:type="paragraph" w:customStyle="1" w:styleId="98BFA31147B642B6AA64B587A59BD08C">
    <w:name w:val="98BFA31147B642B6AA64B587A59BD08C"/>
  </w:style>
  <w:style w:type="paragraph" w:customStyle="1" w:styleId="1F471F5000564CB4AD9E9A4270CDE4F2">
    <w:name w:val="1F471F5000564CB4AD9E9A4270CDE4F2"/>
  </w:style>
  <w:style w:type="paragraph" w:customStyle="1" w:styleId="86FD413F66E04F21850B9689757BD4B3">
    <w:name w:val="86FD413F66E04F21850B9689757BD4B3"/>
  </w:style>
  <w:style w:type="paragraph" w:customStyle="1" w:styleId="B8731A07E2B844C7A18AE6239447653B">
    <w:name w:val="B8731A07E2B844C7A18AE6239447653B"/>
  </w:style>
  <w:style w:type="paragraph" w:customStyle="1" w:styleId="15510DB329664B5385F4438239C58DE8">
    <w:name w:val="15510DB329664B5385F4438239C58DE8"/>
  </w:style>
  <w:style w:type="paragraph" w:customStyle="1" w:styleId="F9502C46AC7745ECADAE90227F2D1BAB">
    <w:name w:val="F9502C46AC7745ECADAE90227F2D1BAB"/>
  </w:style>
  <w:style w:type="paragraph" w:customStyle="1" w:styleId="AE38E793120245ED874E9235EFEE03EF">
    <w:name w:val="AE38E793120245ED874E9235EFEE03EF"/>
  </w:style>
  <w:style w:type="paragraph" w:customStyle="1" w:styleId="F5F3E93F0A034E52B293A1D2990FCC0F">
    <w:name w:val="F5F3E93F0A034E52B293A1D2990FCC0F"/>
  </w:style>
  <w:style w:type="paragraph" w:customStyle="1" w:styleId="D2A403F181034AC4BFEDBBA8446A268F">
    <w:name w:val="D2A403F181034AC4BFEDBBA8446A268F"/>
  </w:style>
  <w:style w:type="paragraph" w:customStyle="1" w:styleId="8ED6F13FCCE741F8AB979508BA3EC2C1">
    <w:name w:val="8ED6F13FCCE741F8AB979508BA3EC2C1"/>
  </w:style>
  <w:style w:type="paragraph" w:customStyle="1" w:styleId="51627418709D4F6CBC677AFCCCD171E6">
    <w:name w:val="51627418709D4F6CBC677AFCCCD171E6"/>
  </w:style>
  <w:style w:type="paragraph" w:customStyle="1" w:styleId="65C6D4A276E44AFF94138A3A6EA4CBFB">
    <w:name w:val="65C6D4A276E44AFF94138A3A6EA4CBFB"/>
  </w:style>
  <w:style w:type="paragraph" w:customStyle="1" w:styleId="44814B79C6624B00AACC67F1190C51B5">
    <w:name w:val="44814B79C6624B00AACC67F1190C51B5"/>
  </w:style>
  <w:style w:type="paragraph" w:customStyle="1" w:styleId="922D5EC6DE9F4F36A94F53BAC57372A7">
    <w:name w:val="922D5EC6DE9F4F36A94F53BAC57372A7"/>
  </w:style>
  <w:style w:type="paragraph" w:customStyle="1" w:styleId="40AE056F9ED84825A27B66AA3083A913">
    <w:name w:val="40AE056F9ED84825A27B66AA3083A913"/>
  </w:style>
  <w:style w:type="paragraph" w:customStyle="1" w:styleId="EF3349D90C7745568F5B0EEA81BDFD5C">
    <w:name w:val="EF3349D90C7745568F5B0EEA81BDFD5C"/>
  </w:style>
  <w:style w:type="paragraph" w:customStyle="1" w:styleId="FA4CABBB69804312830505D5AA02E949">
    <w:name w:val="FA4CABBB69804312830505D5AA02E949"/>
  </w:style>
  <w:style w:type="paragraph" w:customStyle="1" w:styleId="5E62726C696545A58FC608EFB433D68B">
    <w:name w:val="5E62726C696545A58FC608EFB433D68B"/>
  </w:style>
  <w:style w:type="paragraph" w:customStyle="1" w:styleId="9CFBA2688FF842DA954772232D781291">
    <w:name w:val="9CFBA2688FF842DA954772232D781291"/>
  </w:style>
  <w:style w:type="paragraph" w:customStyle="1" w:styleId="2709F3809AEF42D4A061903314D8656A">
    <w:name w:val="2709F3809AEF42D4A061903314D8656A"/>
  </w:style>
  <w:style w:type="paragraph" w:customStyle="1" w:styleId="63F28A9119CF4076935811B28F80DD43">
    <w:name w:val="63F28A9119CF4076935811B28F80DD43"/>
  </w:style>
  <w:style w:type="paragraph" w:customStyle="1" w:styleId="1239BF1AA8074395B1532F0C44BF8D55">
    <w:name w:val="1239BF1AA8074395B1532F0C44BF8D55"/>
  </w:style>
  <w:style w:type="paragraph" w:customStyle="1" w:styleId="FCC8F99B2A1640909627288AD05D377B">
    <w:name w:val="FCC8F99B2A1640909627288AD05D377B"/>
  </w:style>
  <w:style w:type="paragraph" w:customStyle="1" w:styleId="CEECE351E69B42D48CDD2D8A157C9BF5">
    <w:name w:val="CEECE351E69B42D48CDD2D8A157C9BF5"/>
  </w:style>
  <w:style w:type="paragraph" w:customStyle="1" w:styleId="7919F6356EA44DF1B236B923883182D6">
    <w:name w:val="7919F6356EA44DF1B236B923883182D6"/>
  </w:style>
  <w:style w:type="paragraph" w:customStyle="1" w:styleId="E62409C31C2D402AB32CCB7983329903">
    <w:name w:val="E62409C31C2D402AB32CCB7983329903"/>
  </w:style>
  <w:style w:type="paragraph" w:customStyle="1" w:styleId="4A3D548D01EE4A5BA13606241F3C0BF7">
    <w:name w:val="4A3D548D01EE4A5BA13606241F3C0BF7"/>
  </w:style>
  <w:style w:type="paragraph" w:customStyle="1" w:styleId="EE464C69BB224019B5235DE56710C9B6">
    <w:name w:val="EE464C69BB224019B5235DE56710C9B6"/>
  </w:style>
  <w:style w:type="paragraph" w:customStyle="1" w:styleId="271CA3C891C54AA385B1005CB6CA0F5E">
    <w:name w:val="271CA3C891C54AA385B1005CB6CA0F5E"/>
  </w:style>
  <w:style w:type="paragraph" w:customStyle="1" w:styleId="B41D12B63F794DBB938BC608A940EB3D">
    <w:name w:val="B41D12B63F794DBB938BC608A940EB3D"/>
  </w:style>
  <w:style w:type="paragraph" w:customStyle="1" w:styleId="12BAE13469F449CEB864689648F77B53">
    <w:name w:val="12BAE13469F449CEB864689648F77B53"/>
  </w:style>
  <w:style w:type="paragraph" w:customStyle="1" w:styleId="B993D44F7682450EAD876E8BF911F078">
    <w:name w:val="B993D44F7682450EAD876E8BF911F078"/>
  </w:style>
  <w:style w:type="paragraph" w:customStyle="1" w:styleId="15D4BD9A7F2F49DAAF96D8B4D830F295">
    <w:name w:val="15D4BD9A7F2F49DAAF96D8B4D830F295"/>
  </w:style>
  <w:style w:type="paragraph" w:customStyle="1" w:styleId="BF35267A7297484B8B407DA30A59EE56">
    <w:name w:val="BF35267A7297484B8B407DA30A59EE56"/>
  </w:style>
  <w:style w:type="paragraph" w:customStyle="1" w:styleId="B1DE3F451A0C4C52A020BDE1EF411C5A">
    <w:name w:val="B1DE3F451A0C4C52A020BDE1EF411C5A"/>
  </w:style>
  <w:style w:type="paragraph" w:customStyle="1" w:styleId="5318B3ED287A4B4FAEAB6ED8AE385DEF">
    <w:name w:val="5318B3ED287A4B4FAEAB6ED8AE385DEF"/>
  </w:style>
  <w:style w:type="paragraph" w:customStyle="1" w:styleId="E0702EF1DCF147829346E67A02F96AAB">
    <w:name w:val="E0702EF1DCF147829346E67A02F96AAB"/>
  </w:style>
  <w:style w:type="paragraph" w:customStyle="1" w:styleId="EF9DA43E7D86402ABE0290B7D5E62CFF">
    <w:name w:val="EF9DA43E7D86402ABE0290B7D5E62CFF"/>
  </w:style>
  <w:style w:type="paragraph" w:customStyle="1" w:styleId="9139E5D3AB1E4060AD9D8821D6D10513">
    <w:name w:val="9139E5D3AB1E4060AD9D8821D6D10513"/>
  </w:style>
  <w:style w:type="paragraph" w:customStyle="1" w:styleId="E5E4BC3852F44997B47043CA1EB760F2">
    <w:name w:val="E5E4BC3852F44997B47043CA1EB760F2"/>
  </w:style>
  <w:style w:type="paragraph" w:customStyle="1" w:styleId="7FCC0C7E70E54ACB9DBFA09CF34A2524">
    <w:name w:val="7FCC0C7E70E54ACB9DBFA09CF34A2524"/>
  </w:style>
  <w:style w:type="paragraph" w:customStyle="1" w:styleId="F0664CA9641C459881CFAD0E445D924C">
    <w:name w:val="F0664CA9641C459881CFAD0E445D924C"/>
  </w:style>
  <w:style w:type="paragraph" w:customStyle="1" w:styleId="42A8A62400AE41A3ADCD7A287B66FC86">
    <w:name w:val="42A8A62400AE41A3ADCD7A287B66FC86"/>
  </w:style>
  <w:style w:type="paragraph" w:customStyle="1" w:styleId="BBD8DE43282E4087BEA80DA92620C452">
    <w:name w:val="BBD8DE43282E4087BEA80DA92620C452"/>
  </w:style>
  <w:style w:type="paragraph" w:customStyle="1" w:styleId="63C4EC8B8B1F4A6B9C1DC67EFD9E5D8E">
    <w:name w:val="63C4EC8B8B1F4A6B9C1DC67EFD9E5D8E"/>
  </w:style>
  <w:style w:type="paragraph" w:customStyle="1" w:styleId="FB7E982F5600409EB328B50AC456C0E9">
    <w:name w:val="FB7E982F5600409EB328B50AC456C0E9"/>
  </w:style>
  <w:style w:type="paragraph" w:customStyle="1" w:styleId="21402424A3454E518ED16B4E23D9B9FF">
    <w:name w:val="21402424A3454E518ED16B4E23D9B9FF"/>
  </w:style>
  <w:style w:type="paragraph" w:customStyle="1" w:styleId="4A3A9001C46442D5A26CC0AC2C2EF75D">
    <w:name w:val="4A3A9001C46442D5A26CC0AC2C2EF75D"/>
  </w:style>
  <w:style w:type="paragraph" w:customStyle="1" w:styleId="44CDB54D5AA843F2B8ED0A6EF8236058">
    <w:name w:val="44CDB54D5AA843F2B8ED0A6EF8236058"/>
  </w:style>
  <w:style w:type="paragraph" w:customStyle="1" w:styleId="A6F26A1FD5CB425DBB9F4771637E9175">
    <w:name w:val="A6F26A1FD5CB425DBB9F4771637E9175"/>
  </w:style>
  <w:style w:type="paragraph" w:customStyle="1" w:styleId="A400676D22334E7882F763327C889061">
    <w:name w:val="A400676D22334E7882F763327C889061"/>
  </w:style>
  <w:style w:type="paragraph" w:customStyle="1" w:styleId="EF113141E621440695D629C2BD7DC6AA">
    <w:name w:val="EF113141E621440695D629C2BD7DC6AA"/>
  </w:style>
  <w:style w:type="paragraph" w:customStyle="1" w:styleId="3C22EA56452445E988EC2738465EB03F">
    <w:name w:val="3C22EA56452445E988EC2738465EB0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JAZZ MUSIC RADIO PROJECT</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36F9EE-3718-4D8C-B293-3F9968BE6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5</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2020-07-20T18:25:00Z</dcterms:created>
  <dcterms:modified xsi:type="dcterms:W3CDTF">2020-07-20T18:25:00Z</dcterms:modified>
</cp:coreProperties>
</file>